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38" w:rsidRPr="007626AB" w:rsidRDefault="00591CD3" w:rsidP="009C525B">
      <w:pPr>
        <w:tabs>
          <w:tab w:val="right" w:pos="8505"/>
        </w:tabs>
        <w:ind w:firstLineChars="2523" w:firstLine="5319"/>
        <w:rPr>
          <w:b/>
        </w:rPr>
      </w:pPr>
      <w:r w:rsidRPr="007626AB">
        <w:rPr>
          <w:b/>
          <w:noProof/>
        </w:rPr>
        <mc:AlternateContent>
          <mc:Choice Requires="wps">
            <w:drawing>
              <wp:anchor distT="0" distB="0" distL="114300" distR="114300" simplePos="0" relativeHeight="251648000" behindDoc="1" locked="0" layoutInCell="1" allowOverlap="1">
                <wp:simplePos x="0" y="0"/>
                <wp:positionH relativeFrom="column">
                  <wp:posOffset>-133350</wp:posOffset>
                </wp:positionH>
                <wp:positionV relativeFrom="paragraph">
                  <wp:posOffset>272415</wp:posOffset>
                </wp:positionV>
                <wp:extent cx="5473700" cy="2618740"/>
                <wp:effectExtent l="0" t="0" r="0" b="0"/>
                <wp:wrapNone/>
                <wp:docPr id="31"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618740"/>
                        </a:xfrm>
                        <a:prstGeom prst="rect">
                          <a:avLst/>
                        </a:prstGeom>
                        <a:solidFill>
                          <a:srgbClr val="FFFFFF"/>
                        </a:solidFill>
                        <a:ln w="19050">
                          <a:solidFill>
                            <a:srgbClr val="000000"/>
                          </a:solidFill>
                          <a:miter lim="800000"/>
                          <a:headEnd/>
                          <a:tailEnd/>
                        </a:ln>
                      </wps:spPr>
                      <wps:txbx>
                        <w:txbxContent>
                          <w:p w:rsidR="001C062C" w:rsidRPr="00C53AF2" w:rsidRDefault="00591CD3" w:rsidP="004C7D38">
                            <w:r w:rsidRPr="00125E7C">
                              <w:rPr>
                                <w:noProof/>
                              </w:rPr>
                              <w:drawing>
                                <wp:inline distT="0" distB="0" distL="0" distR="0">
                                  <wp:extent cx="981075" cy="962025"/>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solidFill>
                                            <a:srgbClr val="333333"/>
                                          </a:solidFill>
                                          <a:ln>
                                            <a:noFill/>
                                          </a:ln>
                                        </pic:spPr>
                                      </pic:pic>
                                    </a:graphicData>
                                  </a:graphic>
                                </wp:inline>
                              </w:drawing>
                            </w:r>
                            <w:r w:rsidRPr="00125E7C">
                              <w:rPr>
                                <w:noProof/>
                              </w:rPr>
                              <w:drawing>
                                <wp:inline distT="0" distB="0" distL="0" distR="0">
                                  <wp:extent cx="4191000" cy="866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1C062C" w:rsidRDefault="001C062C" w:rsidP="004C7D38"/>
                          <w:p w:rsidR="001C062C" w:rsidRPr="00C53AF2" w:rsidRDefault="001C062C" w:rsidP="004C7D38">
                            <w:pPr>
                              <w:rPr>
                                <w:i/>
                              </w:rPr>
                            </w:pPr>
                            <w:r w:rsidRPr="00C53AF2">
                              <w:rPr>
                                <w:rFonts w:hint="eastAsia"/>
                              </w:rPr>
                              <w:t>連絡先</w:t>
                            </w:r>
                            <w:r w:rsidRPr="00C53AF2">
                              <w:rPr>
                                <w:rFonts w:hint="eastAsia"/>
                              </w:rPr>
                              <w:t>:</w:t>
                            </w:r>
                            <w:r w:rsidRPr="00C53AF2">
                              <w:rPr>
                                <w:rFonts w:hint="eastAsia"/>
                              </w:rPr>
                              <w:t>〒</w:t>
                            </w:r>
                            <w:r>
                              <w:rPr>
                                <w:rFonts w:hint="eastAsia"/>
                              </w:rPr>
                              <w:t>110</w:t>
                            </w:r>
                            <w:r>
                              <w:rPr>
                                <w:rFonts w:hint="eastAsia"/>
                              </w:rPr>
                              <w:t>－</w:t>
                            </w:r>
                            <w:r>
                              <w:rPr>
                                <w:rFonts w:hint="eastAsia"/>
                              </w:rPr>
                              <w:t>0015</w:t>
                            </w:r>
                            <w:r w:rsidRPr="00C53AF2">
                              <w:rPr>
                                <w:rFonts w:hint="eastAsia"/>
                              </w:rPr>
                              <w:t xml:space="preserve">　</w:t>
                            </w:r>
                            <w:smartTag w:uri="schemas-MSNCTYST-com/MSNCTYST" w:element="MSNCTYST">
                              <w:smartTagPr>
                                <w:attr w:name="AddressList" w:val="13:東京都台東区東上野1-20-6;"/>
                                <w:attr w:name="Address" w:val="東京都台東区東上野1-20-6"/>
                              </w:smartTagPr>
                              <w:r w:rsidRPr="00C53AF2">
                                <w:rPr>
                                  <w:rFonts w:hint="eastAsia"/>
                                </w:rPr>
                                <w:t>東京都台東区東上野</w:t>
                              </w:r>
                              <w:r w:rsidRPr="00C53AF2">
                                <w:rPr>
                                  <w:rFonts w:hint="eastAsia"/>
                                </w:rPr>
                                <w:t>1-20-6</w:t>
                              </w:r>
                            </w:smartTag>
                            <w:r w:rsidRPr="00C53AF2">
                              <w:rPr>
                                <w:rFonts w:hint="eastAsia"/>
                              </w:rPr>
                              <w:t xml:space="preserve">　丸幸ビル３階　　　</w:t>
                            </w:r>
                          </w:p>
                          <w:p w:rsidR="001C062C" w:rsidRPr="00C53AF2" w:rsidRDefault="001C062C" w:rsidP="004C7D38">
                            <w:r w:rsidRPr="00C53AF2">
                              <w:rPr>
                                <w:rFonts w:hint="eastAsia"/>
                              </w:rPr>
                              <w:t>TEL:</w:t>
                            </w:r>
                            <w:r w:rsidRPr="00C53AF2">
                              <w:rPr>
                                <w:rFonts w:hint="eastAsia"/>
                              </w:rPr>
                              <w:t>：</w:t>
                            </w:r>
                            <w:r w:rsidRPr="00C53AF2">
                              <w:rPr>
                                <w:rFonts w:hint="eastAsia"/>
                              </w:rPr>
                              <w:t>03-6803-0796</w:t>
                            </w:r>
                            <w:r w:rsidRPr="00C53AF2">
                              <w:rPr>
                                <w:rFonts w:hint="eastAsia"/>
                              </w:rPr>
                              <w:t xml:space="preserve">　</w:t>
                            </w:r>
                            <w:r w:rsidRPr="00C53AF2">
                              <w:rPr>
                                <w:rFonts w:hint="eastAsia"/>
                              </w:rPr>
                              <w:t>FAX</w:t>
                            </w:r>
                            <w:r w:rsidRPr="00C53AF2">
                              <w:rPr>
                                <w:rFonts w:hint="eastAsia"/>
                              </w:rPr>
                              <w:t>：</w:t>
                            </w:r>
                            <w:r w:rsidRPr="00C53AF2">
                              <w:rPr>
                                <w:rFonts w:hint="eastAsia"/>
                              </w:rPr>
                              <w:t>03-6803-0726</w:t>
                            </w:r>
                            <w:r w:rsidRPr="00C53AF2">
                              <w:rPr>
                                <w:rFonts w:hint="eastAsia"/>
                              </w:rPr>
                              <w:t xml:space="preserve">　</w:t>
                            </w:r>
                            <w:r w:rsidRPr="00C53AF2">
                              <w:rPr>
                                <w:rFonts w:hint="eastAsia"/>
                              </w:rPr>
                              <w:t xml:space="preserve"> </w:t>
                            </w:r>
                          </w:p>
                          <w:p w:rsidR="001C062C" w:rsidRPr="00C53AF2" w:rsidRDefault="001C062C" w:rsidP="004C7D38">
                            <w:r w:rsidRPr="00C53AF2">
                              <w:rPr>
                                <w:rFonts w:hint="eastAsia"/>
                              </w:rPr>
                              <w:t>URL</w:t>
                            </w:r>
                            <w:r w:rsidRPr="00C53AF2">
                              <w:rPr>
                                <w:rFonts w:hint="eastAsia"/>
                              </w:rPr>
                              <w:t>：</w:t>
                            </w:r>
                            <w:r w:rsidRPr="00C53AF2">
                              <w:rPr>
                                <w:rFonts w:hint="eastAsia"/>
                              </w:rPr>
                              <w:t xml:space="preserve">http//acw2.org </w:t>
                            </w:r>
                            <w:r w:rsidRPr="00C53AF2">
                              <w:rPr>
                                <w:rFonts w:hint="eastAsia"/>
                              </w:rPr>
                              <w:t xml:space="preserve">　</w:t>
                            </w:r>
                            <w:r w:rsidRPr="00C53AF2">
                              <w:rPr>
                                <w:rFonts w:hint="eastAsia"/>
                              </w:rPr>
                              <w:t>e-mail</w:t>
                            </w:r>
                            <w:r w:rsidRPr="00C53AF2">
                              <w:rPr>
                                <w:rFonts w:hint="eastAsia"/>
                              </w:rPr>
                              <w:t>：</w:t>
                            </w:r>
                            <w:hyperlink r:id="rId9" w:history="1">
                              <w:r w:rsidRPr="00C23D2E">
                                <w:rPr>
                                  <w:rStyle w:val="a5"/>
                                  <w:rFonts w:ascii="HGｺﾞｼｯｸM" w:eastAsia="HGｺﾞｼｯｸM" w:hint="eastAsia"/>
                                  <w:b/>
                                  <w:bCs/>
                                  <w:color w:val="000000"/>
                                  <w:sz w:val="20"/>
                                </w:rPr>
                                <w:t>office@acw2.org</w:t>
                              </w:r>
                            </w:hyperlink>
                          </w:p>
                          <w:p w:rsidR="001C062C" w:rsidRPr="00C53AF2" w:rsidRDefault="001C062C" w:rsidP="004C7D38">
                            <w:r>
                              <w:rPr>
                                <w:rFonts w:hint="eastAsia"/>
                              </w:rPr>
                              <w:t>・</w:t>
                            </w:r>
                            <w:r w:rsidRPr="00C53AF2">
                              <w:rPr>
                                <w:rFonts w:hint="eastAsia"/>
                              </w:rPr>
                              <w:t>正会員（性自認女性）年会費：１口</w:t>
                            </w:r>
                            <w:r>
                              <w:rPr>
                                <w:rFonts w:hint="eastAsia"/>
                              </w:rPr>
                              <w:t>2,000</w:t>
                            </w:r>
                            <w:r w:rsidRPr="00C53AF2">
                              <w:rPr>
                                <w:rFonts w:hint="eastAsia"/>
                              </w:rPr>
                              <w:t xml:space="preserve">円（何口でも可）　</w:t>
                            </w:r>
                            <w:r w:rsidRPr="00C53AF2">
                              <w:rPr>
                                <w:rFonts w:hint="eastAsia"/>
                              </w:rPr>
                              <w:t>1</w:t>
                            </w:r>
                            <w:r w:rsidRPr="00C53AF2">
                              <w:rPr>
                                <w:rFonts w:hint="eastAsia"/>
                              </w:rPr>
                              <w:t>口</w:t>
                            </w:r>
                            <w:r>
                              <w:rPr>
                                <w:rFonts w:hint="eastAsia"/>
                              </w:rPr>
                              <w:t>1,000</w:t>
                            </w:r>
                            <w:r w:rsidRPr="00C53AF2">
                              <w:rPr>
                                <w:rFonts w:hint="eastAsia"/>
                              </w:rPr>
                              <w:t xml:space="preserve">円（失業者）　</w:t>
                            </w:r>
                          </w:p>
                          <w:p w:rsidR="001C062C" w:rsidRPr="00C53AF2" w:rsidRDefault="001C062C" w:rsidP="004C7D38">
                            <w:pPr>
                              <w:rPr>
                                <w:color w:val="FF0000"/>
                              </w:rPr>
                            </w:pPr>
                            <w:r>
                              <w:rPr>
                                <w:rFonts w:hint="eastAsia"/>
                              </w:rPr>
                              <w:t>・</w:t>
                            </w:r>
                            <w:r w:rsidRPr="00C53AF2">
                              <w:rPr>
                                <w:rFonts w:hint="eastAsia"/>
                              </w:rPr>
                              <w:t>通信</w:t>
                            </w:r>
                            <w:r>
                              <w:rPr>
                                <w:rFonts w:hint="eastAsia"/>
                              </w:rPr>
                              <w:t>/</w:t>
                            </w:r>
                            <w:r w:rsidRPr="00C53AF2">
                              <w:rPr>
                                <w:rFonts w:hint="eastAsia"/>
                              </w:rPr>
                              <w:t xml:space="preserve">サポート会員（男性歓迎）：　</w:t>
                            </w:r>
                            <w:r w:rsidRPr="00C53AF2">
                              <w:rPr>
                                <w:rFonts w:hint="eastAsia"/>
                              </w:rPr>
                              <w:t>1</w:t>
                            </w:r>
                            <w:r w:rsidRPr="00C53AF2">
                              <w:rPr>
                                <w:rFonts w:hint="eastAsia"/>
                              </w:rPr>
                              <w:t>口</w:t>
                            </w:r>
                            <w:r w:rsidRPr="00C53AF2">
                              <w:rPr>
                                <w:rFonts w:hint="eastAsia"/>
                              </w:rPr>
                              <w:t>2</w:t>
                            </w:r>
                            <w:r>
                              <w:rPr>
                                <w:rFonts w:hint="eastAsia"/>
                              </w:rPr>
                              <w:t>,</w:t>
                            </w:r>
                            <w:r w:rsidRPr="00C53AF2">
                              <w:rPr>
                                <w:rFonts w:hint="eastAsia"/>
                              </w:rPr>
                              <w:t>000</w:t>
                            </w:r>
                            <w:r w:rsidRPr="00C53AF2">
                              <w:rPr>
                                <w:rFonts w:hint="eastAsia"/>
                              </w:rPr>
                              <w:t xml:space="preserve">円（何口でも可）　</w:t>
                            </w:r>
                            <w:r w:rsidRPr="00C53AF2">
                              <w:rPr>
                                <w:rFonts w:hint="eastAsia"/>
                                <w:color w:val="FF0000"/>
                              </w:rPr>
                              <w:t xml:space="preserve">　</w:t>
                            </w:r>
                          </w:p>
                          <w:p w:rsidR="001C062C" w:rsidRPr="00C53AF2" w:rsidRDefault="001C062C" w:rsidP="002C3505">
                            <w:pPr>
                              <w:ind w:firstLineChars="100" w:firstLine="210"/>
                            </w:pPr>
                            <w:r w:rsidRPr="00C53AF2">
                              <w:rPr>
                                <w:rFonts w:hint="eastAsia"/>
                              </w:rPr>
                              <w:t>郵便為替：</w:t>
                            </w:r>
                            <w:r>
                              <w:rPr>
                                <w:rFonts w:hint="eastAsia"/>
                              </w:rPr>
                              <w:t>００</w:t>
                            </w:r>
                            <w:r w:rsidRPr="00C53AF2">
                              <w:rPr>
                                <w:rFonts w:hint="eastAsia"/>
                              </w:rPr>
                              <w:t>１３０－１－６６９６３７</w:t>
                            </w:r>
                            <w:r w:rsidRPr="00C53AF2">
                              <w:rPr>
                                <w:rFonts w:hint="eastAsia"/>
                              </w:rPr>
                              <w:t xml:space="preserve"> </w:t>
                            </w:r>
                          </w:p>
                          <w:p w:rsidR="001C062C" w:rsidRDefault="001C062C" w:rsidP="002C3505">
                            <w:pPr>
                              <w:ind w:firstLineChars="100" w:firstLine="210"/>
                            </w:pPr>
                            <w:r w:rsidRPr="00C53AF2">
                              <w:rPr>
                                <w:rFonts w:hint="eastAsia"/>
                              </w:rPr>
                              <w:t>銀行口座：三井住友銀行</w:t>
                            </w:r>
                            <w:r>
                              <w:rPr>
                                <w:rFonts w:hint="eastAsia"/>
                              </w:rPr>
                              <w:t xml:space="preserve"> </w:t>
                            </w:r>
                            <w:r w:rsidRPr="00C53AF2">
                              <w:rPr>
                                <w:rFonts w:hint="eastAsia"/>
                              </w:rPr>
                              <w:t>渋谷支店　普通　８６５８５２２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5" o:spid="_x0000_s1026" type="#_x0000_t202" style="position:absolute;left:0;text-align:left;margin-left:-10.5pt;margin-top:21.45pt;width:431pt;height:20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7dLwIAAFYEAAAOAAAAZHJzL2Uyb0RvYy54bWysVNtu2zAMfR+wfxD0vthO4yY14hRdugwD&#10;ugvQ7gNkWbaFyaImKbGzrx8lp1nQbS/D/CCIInVEnkN6fTv2ihyEdRJ0SbNZSonQHGqp25J+fdq9&#10;WVHiPNM1U6BFSY/C0dvN61frwRRiDh2oWliCINoVgylp570pksTxTvTMzcAIjc4GbM88mrZNassG&#10;RO9VMk/T62QAWxsLXDiHp/eTk24iftMI7j83jROeqJJibj6uNq5VWJPNmhWtZaaT/JQG+4cseiY1&#10;PnqGumeekb2Vv0H1kltw0PgZhz6BppFcxBqwmix9Uc1jx4yItSA5zpxpcv8Pln86fLFE1iW9yijR&#10;rEeNnsToyVsYSZbneWBoMK7AwEeDoX5EDyodq3XmAfg3RzRsO6ZbcWctDJ1gNWaYhZvJxdUJxwWQ&#10;avgINb7E9h4i0NjYPtCHhBBER6WOZ3VCNhwP88Xyapmii6Nvfp2tlouoX8KK5+vGOv9eQE/CpqQW&#10;5Y/w7PDgfEiHFc8h4TUHStY7qVQ0bFttlSUHhq2yi1+s4EWY0mTA4m7SPJ0o+CtGGr8/YfTSY9Mr&#10;2Zd0dQ5iRSDuna5jS3om1bTHnJU+MRnIm2j0YzWelKmgPiKnFqbmxmHETQf2ByUDNnZJ3fc9s4IS&#10;9UGjLjfZAnkjPhqLfDlHw156qksP0xyhSuopmbZbP03P3ljZdvjS1Aka7lDLRkaWg+hTVqe8sXkj&#10;+adBC9NxaceoX7+DzU8AAAD//wMAUEsDBBQABgAIAAAAIQC9cQ6E3QAAAAoBAAAPAAAAZHJzL2Rv&#10;d25yZXYueG1sTI9BT4NAEIXvJv6HzZh4a5ciGIosjTGRs201Xhd2CkR2lrBbSv+905Me583Le98r&#10;dosdxIyT7x0p2KwjEEiNMz21Cj6P76sMhA+ajB4coYIretiV93eFzo270B7nQ2gFh5DPtYIuhDGX&#10;0jcdWu3XbkTi38lNVgc+p1aaSV843A4yjqJnaXVP3NDpEd86bH4OZ6sg9d8fyXyt+67NvipZLXaf&#10;HCulHh+W1xcQAZfwZ4YbPqNDyUy1O5PxYlCwije8JShI4i0INmTJTahZSNMnkGUh/08ofwEAAP//&#10;AwBQSwECLQAUAAYACAAAACEAtoM4kv4AAADhAQAAEwAAAAAAAAAAAAAAAAAAAAAAW0NvbnRlbnRf&#10;VHlwZXNdLnhtbFBLAQItABQABgAIAAAAIQA4/SH/1gAAAJQBAAALAAAAAAAAAAAAAAAAAC8BAABf&#10;cmVscy8ucmVsc1BLAQItABQABgAIAAAAIQCRaD7dLwIAAFYEAAAOAAAAAAAAAAAAAAAAAC4CAABk&#10;cnMvZTJvRG9jLnhtbFBLAQItABQABgAIAAAAIQC9cQ6E3QAAAAoBAAAPAAAAAAAAAAAAAAAAAIkE&#10;AABkcnMvZG93bnJldi54bWxQSwUGAAAAAAQABADzAAAAkwUAAAAA&#10;" strokeweight="1.5pt">
                <v:textbox>
                  <w:txbxContent>
                    <w:p w:rsidR="001C062C" w:rsidRPr="00C53AF2" w:rsidRDefault="00591CD3" w:rsidP="004C7D38">
                      <w:r w:rsidRPr="00125E7C">
                        <w:rPr>
                          <w:noProof/>
                        </w:rPr>
                        <w:drawing>
                          <wp:inline distT="0" distB="0" distL="0" distR="0">
                            <wp:extent cx="981075" cy="962025"/>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solidFill>
                                      <a:srgbClr val="333333"/>
                                    </a:solidFill>
                                    <a:ln>
                                      <a:noFill/>
                                    </a:ln>
                                  </pic:spPr>
                                </pic:pic>
                              </a:graphicData>
                            </a:graphic>
                          </wp:inline>
                        </w:drawing>
                      </w:r>
                      <w:r w:rsidRPr="00125E7C">
                        <w:rPr>
                          <w:noProof/>
                        </w:rPr>
                        <w:drawing>
                          <wp:inline distT="0" distB="0" distL="0" distR="0">
                            <wp:extent cx="4191000" cy="866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1C062C" w:rsidRDefault="001C062C" w:rsidP="004C7D38"/>
                    <w:p w:rsidR="001C062C" w:rsidRPr="00C53AF2" w:rsidRDefault="001C062C" w:rsidP="004C7D38">
                      <w:pPr>
                        <w:rPr>
                          <w:i/>
                        </w:rPr>
                      </w:pPr>
                      <w:r w:rsidRPr="00C53AF2">
                        <w:rPr>
                          <w:rFonts w:hint="eastAsia"/>
                        </w:rPr>
                        <w:t>連絡先</w:t>
                      </w:r>
                      <w:r w:rsidRPr="00C53AF2">
                        <w:rPr>
                          <w:rFonts w:hint="eastAsia"/>
                        </w:rPr>
                        <w:t>:</w:t>
                      </w:r>
                      <w:r w:rsidRPr="00C53AF2">
                        <w:rPr>
                          <w:rFonts w:hint="eastAsia"/>
                        </w:rPr>
                        <w:t>〒</w:t>
                      </w:r>
                      <w:r>
                        <w:rPr>
                          <w:rFonts w:hint="eastAsia"/>
                        </w:rPr>
                        <w:t>110</w:t>
                      </w:r>
                      <w:r>
                        <w:rPr>
                          <w:rFonts w:hint="eastAsia"/>
                        </w:rPr>
                        <w:t>－</w:t>
                      </w:r>
                      <w:r>
                        <w:rPr>
                          <w:rFonts w:hint="eastAsia"/>
                        </w:rPr>
                        <w:t>0015</w:t>
                      </w:r>
                      <w:r w:rsidRPr="00C53AF2">
                        <w:rPr>
                          <w:rFonts w:hint="eastAsia"/>
                        </w:rPr>
                        <w:t xml:space="preserve">　</w:t>
                      </w:r>
                      <w:smartTag w:uri="schemas-MSNCTYST-com/MSNCTYST" w:element="MSNCTYST">
                        <w:smartTagPr>
                          <w:attr w:name="Address" w:val="東京都台東区東上野1-20-6"/>
                          <w:attr w:name="AddressList" w:val="13:東京都台東区東上野1-20-6;"/>
                        </w:smartTagPr>
                        <w:r w:rsidRPr="00C53AF2">
                          <w:rPr>
                            <w:rFonts w:hint="eastAsia"/>
                          </w:rPr>
                          <w:t>東京都台東区東上野</w:t>
                        </w:r>
                        <w:r w:rsidRPr="00C53AF2">
                          <w:rPr>
                            <w:rFonts w:hint="eastAsia"/>
                          </w:rPr>
                          <w:t>1-20-6</w:t>
                        </w:r>
                      </w:smartTag>
                      <w:r w:rsidRPr="00C53AF2">
                        <w:rPr>
                          <w:rFonts w:hint="eastAsia"/>
                        </w:rPr>
                        <w:t xml:space="preserve">　丸幸ビル３階　　　</w:t>
                      </w:r>
                    </w:p>
                    <w:p w:rsidR="001C062C" w:rsidRPr="00C53AF2" w:rsidRDefault="001C062C" w:rsidP="004C7D38">
                      <w:r w:rsidRPr="00C53AF2">
                        <w:rPr>
                          <w:rFonts w:hint="eastAsia"/>
                        </w:rPr>
                        <w:t>TEL:</w:t>
                      </w:r>
                      <w:r w:rsidRPr="00C53AF2">
                        <w:rPr>
                          <w:rFonts w:hint="eastAsia"/>
                        </w:rPr>
                        <w:t>：</w:t>
                      </w:r>
                      <w:r w:rsidRPr="00C53AF2">
                        <w:rPr>
                          <w:rFonts w:hint="eastAsia"/>
                        </w:rPr>
                        <w:t>03-6803-0796</w:t>
                      </w:r>
                      <w:r w:rsidRPr="00C53AF2">
                        <w:rPr>
                          <w:rFonts w:hint="eastAsia"/>
                        </w:rPr>
                        <w:t xml:space="preserve">　</w:t>
                      </w:r>
                      <w:r w:rsidRPr="00C53AF2">
                        <w:rPr>
                          <w:rFonts w:hint="eastAsia"/>
                        </w:rPr>
                        <w:t>FAX</w:t>
                      </w:r>
                      <w:r w:rsidRPr="00C53AF2">
                        <w:rPr>
                          <w:rFonts w:hint="eastAsia"/>
                        </w:rPr>
                        <w:t>：</w:t>
                      </w:r>
                      <w:r w:rsidRPr="00C53AF2">
                        <w:rPr>
                          <w:rFonts w:hint="eastAsia"/>
                        </w:rPr>
                        <w:t>03-6803-0726</w:t>
                      </w:r>
                      <w:r w:rsidRPr="00C53AF2">
                        <w:rPr>
                          <w:rFonts w:hint="eastAsia"/>
                        </w:rPr>
                        <w:t xml:space="preserve">　</w:t>
                      </w:r>
                      <w:r w:rsidRPr="00C53AF2">
                        <w:rPr>
                          <w:rFonts w:hint="eastAsia"/>
                        </w:rPr>
                        <w:t xml:space="preserve"> </w:t>
                      </w:r>
                    </w:p>
                    <w:p w:rsidR="001C062C" w:rsidRPr="00C53AF2" w:rsidRDefault="001C062C" w:rsidP="004C7D38">
                      <w:r w:rsidRPr="00C53AF2">
                        <w:rPr>
                          <w:rFonts w:hint="eastAsia"/>
                        </w:rPr>
                        <w:t>URL</w:t>
                      </w:r>
                      <w:r w:rsidRPr="00C53AF2">
                        <w:rPr>
                          <w:rFonts w:hint="eastAsia"/>
                        </w:rPr>
                        <w:t>：</w:t>
                      </w:r>
                      <w:r w:rsidRPr="00C53AF2">
                        <w:rPr>
                          <w:rFonts w:hint="eastAsia"/>
                        </w:rPr>
                        <w:t xml:space="preserve">http//acw2.org </w:t>
                      </w:r>
                      <w:r w:rsidRPr="00C53AF2">
                        <w:rPr>
                          <w:rFonts w:hint="eastAsia"/>
                        </w:rPr>
                        <w:t xml:space="preserve">　</w:t>
                      </w:r>
                      <w:r w:rsidRPr="00C53AF2">
                        <w:rPr>
                          <w:rFonts w:hint="eastAsia"/>
                        </w:rPr>
                        <w:t>e-mail</w:t>
                      </w:r>
                      <w:r w:rsidRPr="00C53AF2">
                        <w:rPr>
                          <w:rFonts w:hint="eastAsia"/>
                        </w:rPr>
                        <w:t>：</w:t>
                      </w:r>
                      <w:hyperlink r:id="rId12" w:history="1">
                        <w:r w:rsidRPr="00C23D2E">
                          <w:rPr>
                            <w:rStyle w:val="a5"/>
                            <w:rFonts w:ascii="HGｺﾞｼｯｸM" w:eastAsia="HGｺﾞｼｯｸM" w:hint="eastAsia"/>
                            <w:b/>
                            <w:bCs/>
                            <w:color w:val="000000"/>
                            <w:sz w:val="20"/>
                          </w:rPr>
                          <w:t>office@acw2.org</w:t>
                        </w:r>
                      </w:hyperlink>
                    </w:p>
                    <w:p w:rsidR="001C062C" w:rsidRPr="00C53AF2" w:rsidRDefault="001C062C" w:rsidP="004C7D38">
                      <w:r>
                        <w:rPr>
                          <w:rFonts w:hint="eastAsia"/>
                        </w:rPr>
                        <w:t>・</w:t>
                      </w:r>
                      <w:r w:rsidRPr="00C53AF2">
                        <w:rPr>
                          <w:rFonts w:hint="eastAsia"/>
                        </w:rPr>
                        <w:t>正会員（性自認女性）年会費：１口</w:t>
                      </w:r>
                      <w:r>
                        <w:rPr>
                          <w:rFonts w:hint="eastAsia"/>
                        </w:rPr>
                        <w:t>2,000</w:t>
                      </w:r>
                      <w:r w:rsidRPr="00C53AF2">
                        <w:rPr>
                          <w:rFonts w:hint="eastAsia"/>
                        </w:rPr>
                        <w:t xml:space="preserve">円（何口でも可）　</w:t>
                      </w:r>
                      <w:r w:rsidRPr="00C53AF2">
                        <w:rPr>
                          <w:rFonts w:hint="eastAsia"/>
                        </w:rPr>
                        <w:t>1</w:t>
                      </w:r>
                      <w:r w:rsidRPr="00C53AF2">
                        <w:rPr>
                          <w:rFonts w:hint="eastAsia"/>
                        </w:rPr>
                        <w:t>口</w:t>
                      </w:r>
                      <w:r>
                        <w:rPr>
                          <w:rFonts w:hint="eastAsia"/>
                        </w:rPr>
                        <w:t>1,000</w:t>
                      </w:r>
                      <w:r w:rsidRPr="00C53AF2">
                        <w:rPr>
                          <w:rFonts w:hint="eastAsia"/>
                        </w:rPr>
                        <w:t xml:space="preserve">円（失業者）　</w:t>
                      </w:r>
                    </w:p>
                    <w:p w:rsidR="001C062C" w:rsidRPr="00C53AF2" w:rsidRDefault="001C062C" w:rsidP="004C7D38">
                      <w:pPr>
                        <w:rPr>
                          <w:color w:val="FF0000"/>
                        </w:rPr>
                      </w:pPr>
                      <w:r>
                        <w:rPr>
                          <w:rFonts w:hint="eastAsia"/>
                        </w:rPr>
                        <w:t>・</w:t>
                      </w:r>
                      <w:r w:rsidRPr="00C53AF2">
                        <w:rPr>
                          <w:rFonts w:hint="eastAsia"/>
                        </w:rPr>
                        <w:t>通信</w:t>
                      </w:r>
                      <w:r>
                        <w:rPr>
                          <w:rFonts w:hint="eastAsia"/>
                        </w:rPr>
                        <w:t>/</w:t>
                      </w:r>
                      <w:r w:rsidRPr="00C53AF2">
                        <w:rPr>
                          <w:rFonts w:hint="eastAsia"/>
                        </w:rPr>
                        <w:t xml:space="preserve">サポート会員（男性歓迎）：　</w:t>
                      </w:r>
                      <w:r w:rsidRPr="00C53AF2">
                        <w:rPr>
                          <w:rFonts w:hint="eastAsia"/>
                        </w:rPr>
                        <w:t>1</w:t>
                      </w:r>
                      <w:r w:rsidRPr="00C53AF2">
                        <w:rPr>
                          <w:rFonts w:hint="eastAsia"/>
                        </w:rPr>
                        <w:t>口</w:t>
                      </w:r>
                      <w:r w:rsidRPr="00C53AF2">
                        <w:rPr>
                          <w:rFonts w:hint="eastAsia"/>
                        </w:rPr>
                        <w:t>2</w:t>
                      </w:r>
                      <w:r>
                        <w:rPr>
                          <w:rFonts w:hint="eastAsia"/>
                        </w:rPr>
                        <w:t>,</w:t>
                      </w:r>
                      <w:r w:rsidRPr="00C53AF2">
                        <w:rPr>
                          <w:rFonts w:hint="eastAsia"/>
                        </w:rPr>
                        <w:t>000</w:t>
                      </w:r>
                      <w:r w:rsidRPr="00C53AF2">
                        <w:rPr>
                          <w:rFonts w:hint="eastAsia"/>
                        </w:rPr>
                        <w:t xml:space="preserve">円（何口でも可）　</w:t>
                      </w:r>
                      <w:r w:rsidRPr="00C53AF2">
                        <w:rPr>
                          <w:rFonts w:hint="eastAsia"/>
                          <w:color w:val="FF0000"/>
                        </w:rPr>
                        <w:t xml:space="preserve">　</w:t>
                      </w:r>
                    </w:p>
                    <w:p w:rsidR="001C062C" w:rsidRPr="00C53AF2" w:rsidRDefault="001C062C" w:rsidP="002C3505">
                      <w:pPr>
                        <w:ind w:firstLineChars="100" w:firstLine="210"/>
                      </w:pPr>
                      <w:r w:rsidRPr="00C53AF2">
                        <w:rPr>
                          <w:rFonts w:hint="eastAsia"/>
                        </w:rPr>
                        <w:t>郵便為替：</w:t>
                      </w:r>
                      <w:r>
                        <w:rPr>
                          <w:rFonts w:hint="eastAsia"/>
                        </w:rPr>
                        <w:t>００</w:t>
                      </w:r>
                      <w:r w:rsidRPr="00C53AF2">
                        <w:rPr>
                          <w:rFonts w:hint="eastAsia"/>
                        </w:rPr>
                        <w:t>１３０－１－６６９６３７</w:t>
                      </w:r>
                      <w:r w:rsidRPr="00C53AF2">
                        <w:rPr>
                          <w:rFonts w:hint="eastAsia"/>
                        </w:rPr>
                        <w:t xml:space="preserve"> </w:t>
                      </w:r>
                    </w:p>
                    <w:p w:rsidR="001C062C" w:rsidRDefault="001C062C" w:rsidP="002C3505">
                      <w:pPr>
                        <w:ind w:firstLineChars="100" w:firstLine="210"/>
                      </w:pPr>
                      <w:r w:rsidRPr="00C53AF2">
                        <w:rPr>
                          <w:rFonts w:hint="eastAsia"/>
                        </w:rPr>
                        <w:t>銀行口座：三井住友銀行</w:t>
                      </w:r>
                      <w:r>
                        <w:rPr>
                          <w:rFonts w:hint="eastAsia"/>
                        </w:rPr>
                        <w:t xml:space="preserve"> </w:t>
                      </w:r>
                      <w:r w:rsidRPr="00C53AF2">
                        <w:rPr>
                          <w:rFonts w:hint="eastAsia"/>
                        </w:rPr>
                        <w:t>渋谷支店　普通　８６５８５２２</w:t>
                      </w:r>
                    </w:p>
                  </w:txbxContent>
                </v:textbox>
              </v:shape>
            </w:pict>
          </mc:Fallback>
        </mc:AlternateContent>
      </w:r>
      <w:r w:rsidR="009C525B" w:rsidRPr="007626AB">
        <w:rPr>
          <w:rFonts w:hint="eastAsia"/>
          <w:b/>
        </w:rPr>
        <w:t>２０１</w:t>
      </w:r>
      <w:r w:rsidR="009C525B" w:rsidRPr="007626AB">
        <w:rPr>
          <w:rFonts w:hint="eastAsia"/>
          <w:b/>
        </w:rPr>
        <w:t>3</w:t>
      </w:r>
      <w:r w:rsidR="009C525B" w:rsidRPr="007626AB">
        <w:rPr>
          <w:rFonts w:hint="eastAsia"/>
          <w:b/>
        </w:rPr>
        <w:t>年１</w:t>
      </w:r>
      <w:r w:rsidR="004C7D38" w:rsidRPr="007626AB">
        <w:rPr>
          <w:rFonts w:hint="eastAsia"/>
          <w:b/>
        </w:rPr>
        <w:t>月</w:t>
      </w:r>
      <w:r w:rsidR="004C6B81" w:rsidRPr="007626AB">
        <w:rPr>
          <w:rFonts w:hint="eastAsia"/>
          <w:b/>
        </w:rPr>
        <w:t>２</w:t>
      </w:r>
      <w:r w:rsidR="002C3505" w:rsidRPr="007626AB">
        <w:rPr>
          <w:rFonts w:hint="eastAsia"/>
          <w:b/>
        </w:rPr>
        <w:t>５</w:t>
      </w:r>
      <w:r w:rsidR="004C7D38" w:rsidRPr="007626AB">
        <w:rPr>
          <w:rFonts w:hint="eastAsia"/>
          <w:b/>
        </w:rPr>
        <w:t>日発</w:t>
      </w:r>
      <w:r w:rsidR="00996283" w:rsidRPr="007626AB">
        <w:rPr>
          <w:rFonts w:hint="eastAsia"/>
          <w:b/>
        </w:rPr>
        <w:t>行</w:t>
      </w:r>
    </w:p>
    <w:p w:rsidR="00704CE0" w:rsidRPr="007626AB" w:rsidRDefault="00704CE0" w:rsidP="00FB3E17">
      <w:pPr>
        <w:tabs>
          <w:tab w:val="left" w:pos="8051"/>
        </w:tabs>
        <w:spacing w:line="0" w:lineRule="atLeast"/>
        <w:ind w:right="-34"/>
        <w:rPr>
          <w:rFonts w:ascii="ＭＳ Ｐゴシック" w:eastAsia="ＭＳ Ｐゴシック" w:hAnsi="ＭＳ Ｐゴシック"/>
          <w:sz w:val="16"/>
          <w:szCs w:val="16"/>
        </w:rPr>
      </w:pPr>
    </w:p>
    <w:p w:rsidR="004C7D38" w:rsidRPr="007626AB" w:rsidRDefault="004C7D38" w:rsidP="004C7D38">
      <w:pPr>
        <w:jc w:val="right"/>
        <w:rPr>
          <w:b/>
        </w:rPr>
      </w:pPr>
    </w:p>
    <w:p w:rsidR="00822D7A" w:rsidRPr="007626AB" w:rsidRDefault="00822D7A" w:rsidP="00BB33D3">
      <w:pPr>
        <w:tabs>
          <w:tab w:val="left" w:pos="8051"/>
        </w:tabs>
        <w:spacing w:line="0" w:lineRule="atLeast"/>
        <w:ind w:right="-34"/>
        <w:rPr>
          <w:rFonts w:ascii="ＭＳ Ｐゴシック" w:eastAsia="ＭＳ Ｐゴシック" w:hAnsi="ＭＳ Ｐゴシック"/>
          <w:sz w:val="32"/>
          <w:szCs w:val="32"/>
        </w:rPr>
      </w:pPr>
    </w:p>
    <w:p w:rsidR="00822D7A" w:rsidRPr="007626AB" w:rsidRDefault="00822D7A" w:rsidP="00BB33D3">
      <w:pPr>
        <w:tabs>
          <w:tab w:val="left" w:pos="8051"/>
        </w:tabs>
        <w:spacing w:line="0" w:lineRule="atLeast"/>
        <w:ind w:right="-34"/>
        <w:rPr>
          <w:rFonts w:ascii="ＭＳ Ｐゴシック" w:eastAsia="ＭＳ Ｐゴシック" w:hAnsi="ＭＳ Ｐゴシック"/>
          <w:sz w:val="32"/>
          <w:szCs w:val="32"/>
        </w:rPr>
      </w:pPr>
    </w:p>
    <w:p w:rsidR="00822D7A" w:rsidRPr="007626AB" w:rsidRDefault="009C525B" w:rsidP="009C525B">
      <w:pPr>
        <w:tabs>
          <w:tab w:val="left" w:pos="1272"/>
        </w:tabs>
        <w:spacing w:line="0" w:lineRule="atLeast"/>
        <w:ind w:right="-34"/>
        <w:rPr>
          <w:rFonts w:ascii="ＭＳ Ｐゴシック" w:eastAsia="ＭＳ Ｐゴシック" w:hAnsi="ＭＳ Ｐゴシック"/>
          <w:sz w:val="32"/>
          <w:szCs w:val="32"/>
        </w:rPr>
      </w:pPr>
      <w:r w:rsidRPr="007626AB">
        <w:rPr>
          <w:rFonts w:ascii="ＭＳ Ｐゴシック" w:eastAsia="ＭＳ Ｐゴシック" w:hAnsi="ＭＳ Ｐゴシック"/>
          <w:sz w:val="32"/>
          <w:szCs w:val="32"/>
        </w:rPr>
        <w:tab/>
      </w:r>
    </w:p>
    <w:p w:rsidR="00822D7A" w:rsidRPr="007626AB" w:rsidRDefault="00822D7A" w:rsidP="00BB33D3">
      <w:pPr>
        <w:tabs>
          <w:tab w:val="left" w:pos="8051"/>
        </w:tabs>
        <w:spacing w:line="0" w:lineRule="atLeast"/>
        <w:ind w:right="-34"/>
        <w:rPr>
          <w:rFonts w:ascii="ＭＳ Ｐゴシック" w:eastAsia="ＭＳ Ｐゴシック" w:hAnsi="ＭＳ Ｐゴシック"/>
          <w:sz w:val="32"/>
          <w:szCs w:val="32"/>
        </w:rPr>
      </w:pPr>
    </w:p>
    <w:p w:rsidR="00D50358" w:rsidRPr="007626AB" w:rsidRDefault="00D50358" w:rsidP="00BB33D3">
      <w:pPr>
        <w:tabs>
          <w:tab w:val="left" w:pos="8051"/>
        </w:tabs>
        <w:spacing w:line="0" w:lineRule="atLeast"/>
        <w:ind w:right="-34"/>
        <w:rPr>
          <w:rFonts w:ascii="ＭＳ Ｐゴシック" w:eastAsia="ＭＳ Ｐゴシック" w:hAnsi="ＭＳ Ｐゴシック"/>
          <w:sz w:val="32"/>
          <w:szCs w:val="32"/>
        </w:rPr>
      </w:pPr>
    </w:p>
    <w:p w:rsidR="00D50358" w:rsidRPr="007626AB" w:rsidRDefault="00D50358" w:rsidP="00BB33D3">
      <w:pPr>
        <w:tabs>
          <w:tab w:val="left" w:pos="8051"/>
        </w:tabs>
        <w:spacing w:line="0" w:lineRule="atLeast"/>
        <w:ind w:right="-34"/>
        <w:rPr>
          <w:rFonts w:ascii="ＭＳ Ｐゴシック" w:eastAsia="ＭＳ Ｐゴシック" w:hAnsi="ＭＳ Ｐゴシック"/>
          <w:sz w:val="32"/>
          <w:szCs w:val="32"/>
        </w:rPr>
      </w:pPr>
    </w:p>
    <w:p w:rsidR="00D50358" w:rsidRPr="007626AB" w:rsidRDefault="00D50358" w:rsidP="00BB33D3">
      <w:pPr>
        <w:tabs>
          <w:tab w:val="left" w:pos="8051"/>
        </w:tabs>
        <w:spacing w:line="0" w:lineRule="atLeast"/>
        <w:ind w:right="-34"/>
        <w:rPr>
          <w:rFonts w:ascii="ＭＳ Ｐゴシック" w:eastAsia="ＭＳ Ｐゴシック" w:hAnsi="ＭＳ Ｐゴシック"/>
          <w:sz w:val="32"/>
          <w:szCs w:val="32"/>
        </w:rPr>
      </w:pPr>
    </w:p>
    <w:p w:rsidR="00D50358" w:rsidRPr="007626AB" w:rsidRDefault="00D50358" w:rsidP="00BB33D3">
      <w:pPr>
        <w:tabs>
          <w:tab w:val="left" w:pos="8051"/>
        </w:tabs>
        <w:spacing w:line="0" w:lineRule="atLeast"/>
        <w:ind w:right="-34"/>
        <w:rPr>
          <w:rFonts w:ascii="ＭＳ Ｐゴシック" w:eastAsia="ＭＳ Ｐゴシック" w:hAnsi="ＭＳ Ｐゴシック"/>
          <w:sz w:val="32"/>
          <w:szCs w:val="32"/>
        </w:rPr>
      </w:pPr>
    </w:p>
    <w:p w:rsidR="00D50358" w:rsidRPr="007626AB" w:rsidRDefault="00D50358" w:rsidP="00BB33D3">
      <w:pPr>
        <w:tabs>
          <w:tab w:val="left" w:pos="8051"/>
        </w:tabs>
        <w:spacing w:line="0" w:lineRule="atLeast"/>
        <w:ind w:right="-34"/>
        <w:rPr>
          <w:rFonts w:ascii="ＭＳ Ｐゴシック" w:eastAsia="ＭＳ Ｐゴシック" w:hAnsi="ＭＳ Ｐゴシック"/>
          <w:sz w:val="32"/>
          <w:szCs w:val="32"/>
        </w:rPr>
      </w:pPr>
    </w:p>
    <w:p w:rsidR="00FF0C5B" w:rsidRPr="007626AB" w:rsidRDefault="00FF0C5B" w:rsidP="00D50358">
      <w:pPr>
        <w:tabs>
          <w:tab w:val="left" w:pos="8051"/>
        </w:tabs>
        <w:spacing w:line="0" w:lineRule="atLeast"/>
        <w:ind w:right="-34"/>
        <w:rPr>
          <w:rFonts w:ascii="ＭＳ Ｐゴシック" w:eastAsia="ＭＳ Ｐゴシック" w:hAnsi="ＭＳ Ｐゴシック"/>
          <w:sz w:val="16"/>
          <w:szCs w:val="16"/>
        </w:rPr>
      </w:pPr>
    </w:p>
    <w:p w:rsidR="00996283" w:rsidRPr="007626AB" w:rsidRDefault="00591CD3" w:rsidP="00D50358">
      <w:pPr>
        <w:tabs>
          <w:tab w:val="left" w:pos="8051"/>
        </w:tabs>
        <w:spacing w:line="0" w:lineRule="atLeast"/>
        <w:ind w:right="-34"/>
        <w:rPr>
          <w:rFonts w:ascii="ＭＳ Ｐゴシック" w:eastAsia="ＭＳ Ｐゴシック" w:hAnsi="ＭＳ Ｐゴシック"/>
          <w:sz w:val="16"/>
          <w:szCs w:val="16"/>
        </w:rPr>
      </w:pPr>
      <w:r w:rsidRPr="007626AB">
        <w:rPr>
          <w:rFonts w:hint="eastAsia"/>
          <w:noProof/>
          <w:sz w:val="16"/>
          <w:szCs w:val="16"/>
        </w:rPr>
        <mc:AlternateContent>
          <mc:Choice Requires="wps">
            <w:drawing>
              <wp:anchor distT="0" distB="0" distL="114300" distR="114300" simplePos="0" relativeHeight="251649024" behindDoc="1" locked="0" layoutInCell="1" allowOverlap="1">
                <wp:simplePos x="0" y="0"/>
                <wp:positionH relativeFrom="column">
                  <wp:posOffset>-319405</wp:posOffset>
                </wp:positionH>
                <wp:positionV relativeFrom="paragraph">
                  <wp:posOffset>112395</wp:posOffset>
                </wp:positionV>
                <wp:extent cx="2200910" cy="92075"/>
                <wp:effectExtent l="0" t="0" r="0" b="0"/>
                <wp:wrapNone/>
                <wp:docPr id="30"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92075"/>
                        </a:xfrm>
                        <a:prstGeom prst="rightArrow">
                          <a:avLst>
                            <a:gd name="adj1" fmla="val 50000"/>
                            <a:gd name="adj2" fmla="val 597586"/>
                          </a:avLst>
                        </a:prstGeom>
                        <a:solidFill>
                          <a:srgbClr val="000000">
                            <a:alpha val="58000"/>
                          </a:srgbClr>
                        </a:solidFill>
                        <a:ln w="9525" algn="ctr">
                          <a:pattFill prst="wdUpDiag">
                            <a:fgClr>
                              <a:srgbClr val="000000"/>
                            </a:fgClr>
                            <a:bgClr>
                              <a:srgbClr val="FFFFFF"/>
                            </a:bgClr>
                          </a:pattFill>
                          <a:miter lim="800000"/>
                          <a:headEnd/>
                          <a:tailEnd/>
                        </a:ln>
                        <a:effectLst>
                          <a:outerShdw dist="35921" dir="2700000" algn="ctr" rotWithShape="0">
                            <a:srgbClr val="C0C0C0">
                              <a:alpha val="8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FA1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3" o:spid="_x0000_s1026" type="#_x0000_t13" style="position:absolute;left:0;text-align:left;margin-left:-25.15pt;margin-top:8.85pt;width:173.3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JtwIAALUFAAAOAAAAZHJzL2Uyb0RvYy54bWysVF1v0zAUfUfiP1h+Z2kzsjbR0mnqGEIa&#10;MKlMPN/GTmJwbGO7Tcev59pJu4zBC8KRIn9cn3PP/fDl1aGTZM+tE1qVdH42o4SrSjOhmpI+fLl9&#10;s6TEeVAMpFa8pI/c0avV61eXvSl4qlstGbcEQZQrelPS1ntTJImrWt6BO9OGKzyste3A49I2CbPQ&#10;I3onk3Q2u0h6bZmxuuLO4e7NcEhXEb+ueeU/17XjnsiSom8+/m38b8M/WV1C0VgwrahGN+AfvOhA&#10;KCQ9Qd2AB7Kz4gVUJyqrna79WaW7RNe1qHjUgGrms9/UbFowPGrB4DhzCpP7f7DVp/29JYKV9BzD&#10;o6DDHF3vvI7UZJ7l5yFEvXEFWm7MvQ0inbnT1XdHlF63oBp+ba3uWw4MHZsH++TZhbBweJVs+4+a&#10;IQEgQYzWobZdAMQ4kENMyuMpKfzgSYWbKaY5n6NzFZ7l6WyRRQYojpeNdf491x0Jk5Ja0bQ+ehQp&#10;YH/nfMwMG+UB+zanpO4kJnoPkmQzHGMhTGzSZzb5IltejMQjZALFkToGRUvBboWUcWGb7Vpagvgo&#10;KI7BG2laGHaz5UiLOG4wx8DhfIojFelRdZZmlIBssMUqbyOSAe8D26i6Zw/mRkATz+oGuf/mRkgP&#10;FCeT7R9tb+MY9Y4mQe9IGrA74bFzpehKGpQcQxjK4J1isa88CDnM8a5U4RaPPTmmRO8QYtOynjAR&#10;Unee5Smmhgls0HQxgE5kE6v9V+HbWJuhTl5IXM/CF/fhKdLRvVHLNNIn+hiRiWexfEPFDpW/1ewR&#10;qxfZA2l47XDSavuTkh5fjpK6HzuwnBL5QWEHLN6mOabLx8VymeMVOz3YTg5AVQhUUo/pjdO1Hx6n&#10;nYl1HPopqFQ6NGUt/LG5Bp/GTsO3IUoY37Hw+EzX0erptV39AgAA//8DAFBLAwQUAAYACAAAACEA&#10;rlJmAN0AAAAJAQAADwAAAGRycy9kb3ducmV2LnhtbEyPwW7CMAyG75P2DpGRdoOEIigrTdGEtAPc&#10;YOweGq+taJzSpNC9/bzTdrT/T78/59vRteKOfWg8aZjPFAik0tuGKg3nj/fpGkSIhqxpPaGGbwyw&#10;LZ6fcpNZ/6Aj3k+xElxCITMa6hi7TMpQ1uhMmPkOibMv3zsTeewraXvz4HLXykSplXSmIb5Qmw53&#10;NZbX0+A0NMdhed6bzyqdr6+H2353a5U8aP0yGd82ICKO8Q+GX31Wh4KdLn4gG0SrYbpUC0Y5SFMQ&#10;DCSvK15cNCySBGSRy/8fFD8AAAD//wMAUEsBAi0AFAAGAAgAAAAhALaDOJL+AAAA4QEAABMAAAAA&#10;AAAAAAAAAAAAAAAAAFtDb250ZW50X1R5cGVzXS54bWxQSwECLQAUAAYACAAAACEAOP0h/9YAAACU&#10;AQAACwAAAAAAAAAAAAAAAAAvAQAAX3JlbHMvLnJlbHNQSwECLQAUAAYACAAAACEAwPrQybcCAAC1&#10;BQAADgAAAAAAAAAAAAAAAAAuAgAAZHJzL2Uyb0RvYy54bWxQSwECLQAUAAYACAAAACEArlJmAN0A&#10;AAAJAQAADwAAAAAAAAAAAAAAAAARBQAAZHJzL2Rvd25yZXYueG1sUEsFBgAAAAAEAAQA8wAAABsG&#10;AAAAAA==&#10;" fillcolor="black">
                <v:fill opacity="38036f"/>
                <v:stroke r:id="rId13" o:title="" filltype="pattern"/>
                <v:shadow on="t" color="silver" opacity="52428f"/>
                <v:textbox inset="5.85pt,.7pt,5.85pt,.7pt"/>
              </v:shape>
            </w:pict>
          </mc:Fallback>
        </mc:AlternateContent>
      </w:r>
    </w:p>
    <w:p w:rsidR="00C62344" w:rsidRPr="007626AB" w:rsidRDefault="00C62344" w:rsidP="00D50358">
      <w:pPr>
        <w:tabs>
          <w:tab w:val="left" w:pos="8051"/>
        </w:tabs>
        <w:spacing w:line="0" w:lineRule="atLeast"/>
        <w:ind w:right="-34"/>
        <w:rPr>
          <w:rFonts w:ascii="ＭＳ Ｐゴシック" w:eastAsia="ＭＳ Ｐゴシック" w:hAnsi="ＭＳ Ｐゴシック"/>
          <w:sz w:val="16"/>
          <w:szCs w:val="16"/>
        </w:rPr>
      </w:pPr>
    </w:p>
    <w:p w:rsidR="00BB33D3" w:rsidRPr="007626AB" w:rsidRDefault="00BB33D3" w:rsidP="00D50358">
      <w:pPr>
        <w:tabs>
          <w:tab w:val="left" w:pos="8051"/>
        </w:tabs>
        <w:spacing w:line="0" w:lineRule="atLeast"/>
        <w:ind w:right="-34"/>
        <w:rPr>
          <w:rFonts w:ascii="ＭＳ Ｐゴシック" w:eastAsia="ＭＳ Ｐゴシック" w:hAnsi="ＭＳ Ｐゴシック"/>
          <w:b/>
          <w:sz w:val="24"/>
          <w:szCs w:val="24"/>
        </w:rPr>
      </w:pPr>
      <w:r w:rsidRPr="007626AB">
        <w:rPr>
          <w:rFonts w:ascii="HGP創英角ﾎﾟｯﾌﾟ体" w:eastAsia="HGP創英角ﾎﾟｯﾌﾟ体" w:hAnsi="ＭＳ Ｐゴシック" w:hint="eastAsia"/>
          <w:sz w:val="32"/>
          <w:szCs w:val="32"/>
        </w:rPr>
        <w:t>第7回　ACW2総会</w:t>
      </w:r>
      <w:r w:rsidRPr="007626AB">
        <w:rPr>
          <w:rFonts w:ascii="ＭＳ Ｐゴシック" w:eastAsia="ＭＳ Ｐゴシック" w:hAnsi="ＭＳ Ｐゴシック" w:hint="eastAsia"/>
          <w:sz w:val="32"/>
          <w:szCs w:val="32"/>
        </w:rPr>
        <w:t xml:space="preserve">　</w:t>
      </w:r>
      <w:r w:rsidRPr="007626AB">
        <w:rPr>
          <w:rFonts w:ascii="HGP創英角ﾎﾟｯﾌﾟ体" w:eastAsia="HGP創英角ﾎﾟｯﾌﾟ体" w:hAnsi="ＭＳ Ｐゴシック" w:hint="eastAsia"/>
          <w:b/>
          <w:sz w:val="24"/>
          <w:szCs w:val="24"/>
        </w:rPr>
        <w:t>2013、2/16日（土）13</w:t>
      </w:r>
      <w:r w:rsidR="00D50358" w:rsidRPr="007626AB">
        <w:rPr>
          <w:rFonts w:ascii="HGP創英角ﾎﾟｯﾌﾟ体" w:eastAsia="HGP創英角ﾎﾟｯﾌﾟ体" w:hAnsi="ＭＳ Ｐゴシック" w:hint="eastAsia"/>
          <w:b/>
          <w:sz w:val="24"/>
          <w:szCs w:val="24"/>
        </w:rPr>
        <w:t>時～</w:t>
      </w:r>
      <w:r w:rsidRPr="007626AB">
        <w:rPr>
          <w:rFonts w:ascii="HGP創英角ﾎﾟｯﾌﾟ体" w:eastAsia="HGP創英角ﾎﾟｯﾌﾟ体" w:hAnsi="ＭＳ Ｐゴシック" w:hint="eastAsia"/>
          <w:b/>
          <w:sz w:val="24"/>
          <w:szCs w:val="24"/>
        </w:rPr>
        <w:t>17日（日）1７時</w:t>
      </w:r>
      <w:r w:rsidRPr="007626AB">
        <w:rPr>
          <w:rFonts w:ascii="ＭＳ Ｐゴシック" w:eastAsia="ＭＳ Ｐゴシック" w:hAnsi="ＭＳ Ｐゴシック" w:hint="eastAsia"/>
          <w:b/>
          <w:sz w:val="24"/>
          <w:szCs w:val="24"/>
        </w:rPr>
        <w:t xml:space="preserve">　</w:t>
      </w:r>
    </w:p>
    <w:p w:rsidR="00D50358" w:rsidRPr="007626AB" w:rsidRDefault="00996283" w:rsidP="002C3505">
      <w:pPr>
        <w:tabs>
          <w:tab w:val="left" w:pos="8051"/>
        </w:tabs>
        <w:spacing w:line="0" w:lineRule="atLeast"/>
        <w:ind w:left="735" w:right="-34" w:hangingChars="350" w:hanging="735"/>
      </w:pPr>
      <w:r w:rsidRPr="007626AB">
        <w:t> </w:t>
      </w:r>
      <w:r w:rsidR="00C62344" w:rsidRPr="007626AB">
        <w:rPr>
          <w:rFonts w:hint="eastAsia"/>
        </w:rPr>
        <w:t xml:space="preserve">　</w:t>
      </w:r>
      <w:r w:rsidR="00D50358" w:rsidRPr="007626AB">
        <w:rPr>
          <w:rFonts w:hint="eastAsia"/>
        </w:rPr>
        <w:t xml:space="preserve">　　　　　</w:t>
      </w:r>
      <w:r w:rsidRPr="007626AB">
        <w:rPr>
          <w:rFonts w:hint="eastAsia"/>
        </w:rPr>
        <w:t xml:space="preserve">会場　</w:t>
      </w:r>
      <w:r w:rsidRPr="007626AB">
        <w:rPr>
          <w:rFonts w:hint="eastAsia"/>
        </w:rPr>
        <w:t xml:space="preserve"> </w:t>
      </w:r>
      <w:r w:rsidRPr="007626AB">
        <w:t>青少年オリンピック記念センター</w:t>
      </w:r>
      <w:r w:rsidRPr="007626AB">
        <w:rPr>
          <w:rFonts w:hint="eastAsia"/>
        </w:rPr>
        <w:t>（小田急　参宮橋）</w:t>
      </w:r>
    </w:p>
    <w:p w:rsidR="006C412A" w:rsidRPr="007626AB" w:rsidRDefault="006C412A" w:rsidP="006C412A">
      <w:pPr>
        <w:tabs>
          <w:tab w:val="left" w:pos="8051"/>
        </w:tabs>
        <w:spacing w:line="0" w:lineRule="atLeast"/>
        <w:ind w:leftChars="350" w:left="735" w:right="-34"/>
        <w:rPr>
          <w:rFonts w:ascii="ＭＳ ゴシック" w:eastAsia="ＭＳ ゴシック" w:hAnsi="ＭＳ ゴシック"/>
        </w:rPr>
      </w:pPr>
    </w:p>
    <w:p w:rsidR="006C412A" w:rsidRPr="007626AB" w:rsidRDefault="006C412A" w:rsidP="006C412A">
      <w:pPr>
        <w:tabs>
          <w:tab w:val="left" w:pos="8051"/>
        </w:tabs>
        <w:spacing w:line="0" w:lineRule="atLeast"/>
        <w:ind w:leftChars="350" w:left="735" w:right="-34"/>
        <w:rPr>
          <w:rFonts w:ascii="ＭＳ ゴシック" w:eastAsia="ＭＳ ゴシック" w:hAnsi="ＭＳ ゴシック"/>
        </w:rPr>
      </w:pPr>
      <w:r w:rsidRPr="007626AB">
        <w:rPr>
          <w:rFonts w:ascii="ＭＳ ゴシック" w:eastAsia="ＭＳ ゴシック" w:hAnsi="ＭＳ ゴシック" w:hint="eastAsia"/>
        </w:rPr>
        <w:t>特別企画　ドキュメント映画「レッドマリア」上映</w:t>
      </w:r>
    </w:p>
    <w:p w:rsidR="006C412A" w:rsidRPr="007626AB" w:rsidRDefault="00591CD3" w:rsidP="00AE0EA4">
      <w:pPr>
        <w:tabs>
          <w:tab w:val="left" w:pos="8051"/>
        </w:tabs>
        <w:spacing w:line="0" w:lineRule="atLeast"/>
        <w:ind w:leftChars="100" w:left="735" w:right="-34" w:hangingChars="250" w:hanging="525"/>
      </w:pPr>
      <w:r>
        <w:rPr>
          <w:noProof/>
        </w:rPr>
        <w:drawing>
          <wp:anchor distT="0" distB="0" distL="114300" distR="114300" simplePos="0" relativeHeight="251670528" behindDoc="1" locked="0" layoutInCell="1" allowOverlap="1">
            <wp:simplePos x="0" y="0"/>
            <wp:positionH relativeFrom="column">
              <wp:posOffset>3995420</wp:posOffset>
            </wp:positionH>
            <wp:positionV relativeFrom="paragraph">
              <wp:posOffset>74295</wp:posOffset>
            </wp:positionV>
            <wp:extent cx="1663065" cy="1321435"/>
            <wp:effectExtent l="171450" t="228600" r="146685" b="202565"/>
            <wp:wrapNone/>
            <wp:docPr id="1760" name="図 1" descr="C:\Users\chiaki38\Desktop\新しいフォルダー\ACW2\ACW2ニュース\イラスト\12月\DEC18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chiaki38\Desktop\新しいフォルダー\ACW2\ACW2ニュース\イラスト\12月\DEC180_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32165">
                      <a:off x="0" y="0"/>
                      <a:ext cx="166306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12A" w:rsidRPr="007626AB">
        <w:rPr>
          <w:rFonts w:hint="eastAsia"/>
        </w:rPr>
        <w:t xml:space="preserve">　　　　　　　　　第３回ＡＣＷ２総会場面も登場します！</w:t>
      </w:r>
      <w:r w:rsidR="00250887" w:rsidRPr="007626AB">
        <w:rPr>
          <w:rFonts w:hint="eastAsia"/>
        </w:rPr>
        <w:t xml:space="preserve">　</w:t>
      </w:r>
      <w:r w:rsidR="008E0350">
        <w:rPr>
          <w:rFonts w:hint="eastAsia"/>
        </w:rPr>
        <w:t xml:space="preserve">　　　　　　</w:t>
      </w:r>
      <w:r w:rsidR="008E0350">
        <w:rPr>
          <w:rFonts w:hint="eastAsia"/>
          <w:sz w:val="18"/>
          <w:szCs w:val="18"/>
        </w:rPr>
        <w:t>ちょっと</w:t>
      </w:r>
      <w:r w:rsidR="00250887" w:rsidRPr="007626AB">
        <w:rPr>
          <w:rFonts w:hint="eastAsia"/>
        </w:rPr>
        <w:t xml:space="preserve">　　　　　</w:t>
      </w:r>
    </w:p>
    <w:p w:rsidR="00691226" w:rsidRPr="008E0350" w:rsidRDefault="008E0350" w:rsidP="00AE0EA4">
      <w:pPr>
        <w:tabs>
          <w:tab w:val="left" w:pos="8051"/>
        </w:tabs>
        <w:spacing w:line="0" w:lineRule="atLeast"/>
        <w:ind w:leftChars="100" w:left="735" w:right="-34" w:hangingChars="250" w:hanging="525"/>
        <w:rPr>
          <w:rFonts w:ascii="江戸勘亭流" w:eastAsia="江戸勘亭流" w:hAnsi="ＭＳ ゴシック"/>
          <w:sz w:val="18"/>
          <w:szCs w:val="18"/>
        </w:rPr>
      </w:pPr>
      <w:r>
        <w:rPr>
          <w:rFonts w:ascii="ＭＳ 明朝" w:hAnsi="ＭＳ 明朝" w:cs="ＭＳ 明朝" w:hint="eastAsia"/>
        </w:rPr>
        <w:t xml:space="preserve">　　　　　　　　　　　　　　　　　　　　　　　　　　　　　　　　　　</w:t>
      </w:r>
      <w:r>
        <w:rPr>
          <w:rFonts w:ascii="ＭＳ 明朝" w:hAnsi="ＭＳ 明朝" w:cs="ＭＳ 明朝" w:hint="eastAsia"/>
          <w:sz w:val="18"/>
          <w:szCs w:val="18"/>
        </w:rPr>
        <w:t>早いが…</w:t>
      </w:r>
    </w:p>
    <w:p w:rsidR="00D50358" w:rsidRPr="007626AB" w:rsidRDefault="00D50358" w:rsidP="006C412A">
      <w:pPr>
        <w:tabs>
          <w:tab w:val="left" w:pos="8051"/>
        </w:tabs>
        <w:spacing w:line="0" w:lineRule="atLeast"/>
        <w:ind w:leftChars="350" w:left="735" w:right="-34"/>
        <w:rPr>
          <w:rFonts w:ascii="ＭＳ ゴシック" w:eastAsia="ＭＳ ゴシック" w:hAnsi="ＭＳ ゴシック"/>
        </w:rPr>
      </w:pPr>
      <w:r w:rsidRPr="007626AB">
        <w:rPr>
          <w:rFonts w:ascii="ＭＳ ゴシック" w:eastAsia="ＭＳ ゴシック" w:hAnsi="ＭＳ ゴシック" w:hint="eastAsia"/>
        </w:rPr>
        <w:t>ＡＣＷ２の今後を考える重要な総会です。</w:t>
      </w:r>
      <w:r w:rsidR="00250887" w:rsidRPr="007626AB">
        <w:rPr>
          <w:rFonts w:ascii="ＭＳ ゴシック" w:eastAsia="ＭＳ ゴシック" w:hAnsi="ＭＳ ゴシック" w:hint="eastAsia"/>
        </w:rPr>
        <w:t xml:space="preserve">　　　　</w:t>
      </w:r>
    </w:p>
    <w:p w:rsidR="00BD6E16" w:rsidRPr="007626AB" w:rsidRDefault="0056521B" w:rsidP="002C3505">
      <w:pPr>
        <w:tabs>
          <w:tab w:val="left" w:pos="8051"/>
        </w:tabs>
        <w:spacing w:line="0" w:lineRule="atLeast"/>
        <w:ind w:left="735" w:right="-34" w:hangingChars="350" w:hanging="735"/>
        <w:rPr>
          <w:rFonts w:ascii="ＭＳ ゴシック" w:eastAsia="ＭＳ ゴシック" w:hAnsi="ＭＳ ゴシック"/>
        </w:rPr>
      </w:pPr>
      <w:r w:rsidRPr="007626AB">
        <w:rPr>
          <w:rFonts w:ascii="ＭＳ ゴシック" w:eastAsia="ＭＳ ゴシック" w:hAnsi="ＭＳ ゴシック" w:hint="eastAsia"/>
        </w:rPr>
        <w:t xml:space="preserve">　</w:t>
      </w:r>
      <w:r w:rsidR="006C412A" w:rsidRPr="007626AB">
        <w:rPr>
          <w:rFonts w:ascii="ＭＳ ゴシック" w:eastAsia="ＭＳ ゴシック" w:hAnsi="ＭＳ ゴシック" w:hint="eastAsia"/>
        </w:rPr>
        <w:t xml:space="preserve">　　 </w:t>
      </w:r>
      <w:r w:rsidR="00D50358" w:rsidRPr="007626AB">
        <w:rPr>
          <w:rFonts w:ascii="ＭＳ ゴシック" w:eastAsia="ＭＳ ゴシック" w:hAnsi="ＭＳ ゴシック" w:hint="eastAsia"/>
        </w:rPr>
        <w:t>是非足を運んでください。</w:t>
      </w:r>
    </w:p>
    <w:p w:rsidR="0056521B" w:rsidRPr="007626AB" w:rsidRDefault="0056521B" w:rsidP="002C3505">
      <w:pPr>
        <w:tabs>
          <w:tab w:val="left" w:pos="8051"/>
        </w:tabs>
        <w:spacing w:line="0" w:lineRule="atLeast"/>
        <w:ind w:left="735" w:right="-34" w:hangingChars="350" w:hanging="735"/>
        <w:rPr>
          <w:rFonts w:ascii="ＭＳ ゴシック" w:eastAsia="ＭＳ ゴシック" w:hAnsi="ＭＳ ゴシック"/>
        </w:rPr>
      </w:pPr>
      <w:r w:rsidRPr="007626AB">
        <w:rPr>
          <w:rFonts w:ascii="ＭＳ ゴシック" w:eastAsia="ＭＳ ゴシック" w:hAnsi="ＭＳ ゴシック" w:hint="eastAsia"/>
        </w:rPr>
        <w:t xml:space="preserve">　</w:t>
      </w:r>
      <w:r w:rsidR="006C412A" w:rsidRPr="007626AB">
        <w:rPr>
          <w:rFonts w:ascii="ＭＳ ゴシック" w:eastAsia="ＭＳ ゴシック" w:hAnsi="ＭＳ ゴシック" w:hint="eastAsia"/>
        </w:rPr>
        <w:t xml:space="preserve">　　 </w:t>
      </w:r>
      <w:r w:rsidR="00246AA7" w:rsidRPr="007626AB">
        <w:rPr>
          <w:rFonts w:ascii="ＭＳ ゴシック" w:eastAsia="ＭＳ ゴシック" w:hAnsi="ＭＳ ゴシック" w:hint="eastAsia"/>
        </w:rPr>
        <w:t>プログラムは、別紙ちらしを</w:t>
      </w:r>
      <w:r w:rsidRPr="007626AB">
        <w:rPr>
          <w:rFonts w:ascii="ＭＳ ゴシック" w:eastAsia="ＭＳ ゴシック" w:hAnsi="ＭＳ ゴシック" w:hint="eastAsia"/>
        </w:rPr>
        <w:t>ご覧ください。</w:t>
      </w:r>
    </w:p>
    <w:p w:rsidR="00D50358" w:rsidRPr="007626AB" w:rsidRDefault="00343C29" w:rsidP="002C3505">
      <w:pPr>
        <w:tabs>
          <w:tab w:val="left" w:pos="8051"/>
        </w:tabs>
        <w:spacing w:line="0" w:lineRule="atLeast"/>
        <w:ind w:left="735" w:right="-34" w:hangingChars="350" w:hanging="735"/>
        <w:rPr>
          <w:rFonts w:ascii="ＭＳ ゴシック" w:eastAsia="ＭＳ ゴシック" w:hAnsi="ＭＳ ゴシック"/>
        </w:rPr>
      </w:pPr>
      <w:r w:rsidRPr="007626AB">
        <w:rPr>
          <w:rFonts w:ascii="ＭＳ ゴシック" w:eastAsia="ＭＳ ゴシック" w:hAnsi="ＭＳ ゴシック" w:hint="eastAsia"/>
        </w:rPr>
        <w:t xml:space="preserve">　</w:t>
      </w:r>
      <w:r w:rsidR="006C412A" w:rsidRPr="007626AB">
        <w:rPr>
          <w:rFonts w:ascii="ＭＳ ゴシック" w:eastAsia="ＭＳ ゴシック" w:hAnsi="ＭＳ ゴシック" w:hint="eastAsia"/>
        </w:rPr>
        <w:t xml:space="preserve">　　 </w:t>
      </w:r>
      <w:r w:rsidRPr="007626AB">
        <w:rPr>
          <w:rFonts w:ascii="ＭＳ ゴシック" w:eastAsia="ＭＳ ゴシック" w:hAnsi="ＭＳ ゴシック" w:hint="eastAsia"/>
        </w:rPr>
        <w:t>アイデア、提案、</w:t>
      </w:r>
      <w:r w:rsidR="00D50358" w:rsidRPr="007626AB">
        <w:rPr>
          <w:rFonts w:ascii="ＭＳ ゴシック" w:eastAsia="ＭＳ ゴシック" w:hAnsi="ＭＳ ゴシック" w:hint="eastAsia"/>
        </w:rPr>
        <w:t>お待ちしています。</w:t>
      </w:r>
    </w:p>
    <w:p w:rsidR="00D50358" w:rsidRPr="007626AB" w:rsidRDefault="00D50358" w:rsidP="00BB33D3">
      <w:pPr>
        <w:tabs>
          <w:tab w:val="left" w:pos="8051"/>
        </w:tabs>
        <w:spacing w:line="0" w:lineRule="atLeast"/>
        <w:ind w:left="735" w:right="-34" w:hangingChars="350" w:hanging="735"/>
      </w:pPr>
    </w:p>
    <w:p w:rsidR="00D50358" w:rsidRPr="007626AB" w:rsidRDefault="00591CD3" w:rsidP="0057629E">
      <w:pPr>
        <w:tabs>
          <w:tab w:val="left" w:pos="8051"/>
        </w:tabs>
        <w:spacing w:line="0" w:lineRule="atLeast"/>
        <w:ind w:left="735" w:right="-34" w:hangingChars="350" w:hanging="735"/>
      </w:pPr>
      <w:r w:rsidRPr="007626AB">
        <w:rPr>
          <w:noProof/>
        </w:rPr>
        <mc:AlternateContent>
          <mc:Choice Requires="wps">
            <w:drawing>
              <wp:anchor distT="0" distB="0" distL="114300" distR="114300" simplePos="0" relativeHeight="251652096" behindDoc="1" locked="0" layoutInCell="1" allowOverlap="1">
                <wp:simplePos x="0" y="0"/>
                <wp:positionH relativeFrom="column">
                  <wp:posOffset>1277620</wp:posOffset>
                </wp:positionH>
                <wp:positionV relativeFrom="paragraph">
                  <wp:posOffset>-6985</wp:posOffset>
                </wp:positionV>
                <wp:extent cx="2200910" cy="92075"/>
                <wp:effectExtent l="0" t="0" r="0" b="0"/>
                <wp:wrapNone/>
                <wp:docPr id="29"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0910" cy="92075"/>
                        </a:xfrm>
                        <a:prstGeom prst="rightArrow">
                          <a:avLst>
                            <a:gd name="adj1" fmla="val 50000"/>
                            <a:gd name="adj2" fmla="val 597586"/>
                          </a:avLst>
                        </a:prstGeom>
                        <a:solidFill>
                          <a:srgbClr val="000000">
                            <a:alpha val="58000"/>
                          </a:srgbClr>
                        </a:solidFill>
                        <a:ln w="9525" algn="ctr">
                          <a:pattFill prst="wdUpDiag">
                            <a:fgClr>
                              <a:srgbClr val="000000"/>
                            </a:fgClr>
                            <a:bgClr>
                              <a:srgbClr val="FFFFFF"/>
                            </a:bgClr>
                          </a:pattFill>
                          <a:miter lim="800000"/>
                          <a:headEnd/>
                          <a:tailEnd/>
                        </a:ln>
                        <a:effectLst>
                          <a:outerShdw dist="35921" dir="2700000" algn="ctr" rotWithShape="0">
                            <a:srgbClr val="C0C0C0">
                              <a:alpha val="8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5B2" id="AutoShape 1658" o:spid="_x0000_s1026" type="#_x0000_t13" style="position:absolute;left:0;text-align:left;margin-left:100.6pt;margin-top:-.55pt;width:173.3pt;height: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guvAIAAL8FAAAOAAAAZHJzL2Uyb0RvYy54bWysVNtu1DAQfUfiHyy/02QD6W6iZqtqSwGp&#10;QKVS8eyNncTg2Mb2brZ8PeNJuk0pvCAcKfJl5sycuZ2dH3pF9sJ5aXRFFycpJULXhkvdVvTuy9Wr&#10;FSU+MM2ZMlpU9F54er5++eJssKXITGcUF44AiPblYCvahWDLJPF1J3rmT4wVGh4b43oW4OjahDs2&#10;AHqvkixNT5PBOG6dqYX3cHs5PtI14jeNqMPnpvEiEFVR8C3g3+F/G//J+oyVrWO2k/XkBvsHL3om&#10;NRg9Ql2ywMjOyWdQvayd8aYJJ7XpE9M0shbIAdgs0t/Y3HbMCuQCwfH2GCb//2DrT/sbRySvaFZQ&#10;olkPObrYBYOmyeI0X8UQDdaXIHlrb1wk6e21qb97os2mY7oVF86ZoROMg2OLKJ88UYgHD6pkO3w0&#10;HAwwMIDROjSuJ42S9n1UjNAQEXLA9Nwf0yMOgdRwmUHCiwVksYa3IkuXOdpiZYSJytb58E6YnsRN&#10;RZ1su4C+ITTbX/uAOeITUca/LShpegUp3zNF8hTWVBIzmeyJTLHMV6eT4QkyeTSN4TFK8iupFB5c&#10;u90oRwAfCOEavVG2Y+NtvprMAo4fxSGEsJ/jKE0GYJ1nOSVMtdBsdXCIZFkI0drEeuB39lKyFt+a&#10;Fmz/zY2YKFYeRbZ/lL3CNfGdRCLfyWjE7mWAHlayr2hk8hDCWBBvNccOC0yqcQ+6Skctgd05pcTs&#10;AOK24wPhMqbudV5kkBouoVWz5Qg6o02cCV9l6LBKY508o7hJ44f37DHS6N7EZR7po3mMyMwzLORY&#10;u2MPbA2/hzoG69FonHuw6Yz7SckAM6Si/seOOUGJ+qChF5ZvsgLSFfCwWhWg4uYP29kD0zUAVTRA&#10;enG7CeOY2lms44cG0Sa2ZyPDQ5uNPk09B1MCKUwTLY6h+RmlHufu+hcAAAD//wMAUEsDBBQABgAI&#10;AAAAIQBe583G3wAAAAkBAAAPAAAAZHJzL2Rvd25yZXYueG1sTI9BT4NAEIXvJv6HzZh4axewaoMs&#10;jTEWvTRqa+p1CiOQsrOE3bb03zue9DiZL+99L1uMtlNHGnzr2EA8jUARl65quTbwuVlO5qB8QK6w&#10;c0wGzuRhkV9eZJhW7sQfdFyHWkkI+xQNNCH0qda+bMiin7qeWH7fbrAY5BxqXQ14knDb6SSK7rTF&#10;lqWhwZ6eGir364M1sH09b4qvl+e3oti+L+eEfsV7b8z11fj4ACrQGP5g+NUXdcjFaecOXHnVGUii&#10;OBHUwCSOQQlwO7uXLTshb2ag80z/X5D/AAAA//8DAFBLAQItABQABgAIAAAAIQC2gziS/gAAAOEB&#10;AAATAAAAAAAAAAAAAAAAAAAAAABbQ29udGVudF9UeXBlc10ueG1sUEsBAi0AFAAGAAgAAAAhADj9&#10;If/WAAAAlAEAAAsAAAAAAAAAAAAAAAAALwEAAF9yZWxzLy5yZWxzUEsBAi0AFAAGAAgAAAAhAFB7&#10;uC68AgAAvwUAAA4AAAAAAAAAAAAAAAAALgIAAGRycy9lMm9Eb2MueG1sUEsBAi0AFAAGAAgAAAAh&#10;AF7nzcbfAAAACQEAAA8AAAAAAAAAAAAAAAAAFgUAAGRycy9kb3ducmV2LnhtbFBLBQYAAAAABAAE&#10;APMAAAAiBgAAAAA=&#10;" fillcolor="black">
                <v:fill opacity="38036f"/>
                <v:stroke r:id="rId13" o:title="" filltype="pattern"/>
                <v:shadow on="t" color="silver" opacity="52428f"/>
                <v:textbox inset="5.85pt,.7pt,5.85pt,.7pt"/>
              </v:shape>
            </w:pict>
          </mc:Fallback>
        </mc:AlternateContent>
      </w:r>
    </w:p>
    <w:p w:rsidR="00E84CA5" w:rsidRPr="007626AB" w:rsidRDefault="00591CD3" w:rsidP="00BD6E16">
      <w:pPr>
        <w:jc w:val="right"/>
        <w:rPr>
          <w:b/>
          <w:sz w:val="28"/>
          <w:szCs w:val="28"/>
        </w:rPr>
      </w:pPr>
      <w:r w:rsidRPr="007626AB">
        <w:rPr>
          <w:rFonts w:ascii="HG丸ｺﾞｼｯｸM-PRO" w:eastAsia="HG丸ｺﾞｼｯｸM-PRO" w:hint="eastAsia"/>
          <w:b/>
          <w:noProof/>
          <w:sz w:val="20"/>
        </w:rPr>
        <mc:AlternateContent>
          <mc:Choice Requires="wpg">
            <w:drawing>
              <wp:anchor distT="0" distB="0" distL="114300" distR="114300" simplePos="0" relativeHeight="251650048" behindDoc="0" locked="0" layoutInCell="1" allowOverlap="1">
                <wp:simplePos x="0" y="0"/>
                <wp:positionH relativeFrom="column">
                  <wp:posOffset>0</wp:posOffset>
                </wp:positionH>
                <wp:positionV relativeFrom="paragraph">
                  <wp:posOffset>75565</wp:posOffset>
                </wp:positionV>
                <wp:extent cx="5110480" cy="1909445"/>
                <wp:effectExtent l="0" t="0" r="13970" b="14605"/>
                <wp:wrapNone/>
                <wp:docPr id="24" name="Group 1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0480" cy="1909445"/>
                          <a:chOff x="1465" y="8928"/>
                          <a:chExt cx="7163" cy="4999"/>
                        </a:xfrm>
                      </wpg:grpSpPr>
                      <wps:wsp>
                        <wps:cNvPr id="25" name="Text Box 1601"/>
                        <wps:cNvSpPr txBox="1">
                          <a:spLocks noChangeArrowheads="1"/>
                        </wps:cNvSpPr>
                        <wps:spPr bwMode="auto">
                          <a:xfrm>
                            <a:off x="1465" y="9247"/>
                            <a:ext cx="7163" cy="4680"/>
                          </a:xfrm>
                          <a:prstGeom prst="rect">
                            <a:avLst/>
                          </a:prstGeom>
                          <a:noFill/>
                          <a:ln w="12700"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62C" w:rsidRDefault="001C062C" w:rsidP="00704CE0">
                              <w:pPr>
                                <w:spacing w:line="260" w:lineRule="exact"/>
                                <w:rPr>
                                  <w:rFonts w:ascii="HG丸ｺﾞｼｯｸM-PRO" w:eastAsia="HG丸ｺﾞｼｯｸM-PRO"/>
                                  <w:sz w:val="18"/>
                                  <w:szCs w:val="18"/>
                                </w:rPr>
                              </w:pPr>
                            </w:p>
                            <w:p w:rsidR="001C062C" w:rsidRDefault="001C062C" w:rsidP="00C801D3">
                              <w:pPr>
                                <w:numPr>
                                  <w:ilvl w:val="0"/>
                                  <w:numId w:val="2"/>
                                </w:numPr>
                                <w:spacing w:line="260" w:lineRule="exact"/>
                                <w:rPr>
                                  <w:rFonts w:ascii="HG丸ｺﾞｼｯｸM-PRO" w:eastAsia="HG丸ｺﾞｼｯｸM-PRO"/>
                                  <w:sz w:val="18"/>
                                  <w:szCs w:val="18"/>
                                </w:rPr>
                              </w:pPr>
                              <w:r>
                                <w:rPr>
                                  <w:rFonts w:ascii="HG丸ｺﾞｼｯｸM-PRO" w:eastAsia="HG丸ｺﾞｼｯｸM-PRO" w:hint="eastAsia"/>
                                  <w:sz w:val="18"/>
                                  <w:szCs w:val="18"/>
                                </w:rPr>
                                <w:t xml:space="preserve">衆議院選挙結果から思う。「分断」から学ぶために　　　　 </w:t>
                              </w:r>
                              <w:r w:rsidRPr="002A32F6">
                                <w:rPr>
                                  <w:rFonts w:ascii="HG丸ｺﾞｼｯｸM-PRO" w:eastAsia="HG丸ｺﾞｼｯｸM-PRO" w:hint="eastAsia"/>
                                  <w:sz w:val="18"/>
                                  <w:szCs w:val="18"/>
                                </w:rPr>
                                <w:t>･･････････････</w:t>
                              </w:r>
                              <w:r>
                                <w:rPr>
                                  <w:rFonts w:ascii="HG丸ｺﾞｼｯｸM-PRO" w:eastAsia="HG丸ｺﾞｼｯｸM-PRO" w:hint="eastAsia"/>
                                  <w:sz w:val="18"/>
                                  <w:szCs w:val="18"/>
                                </w:rPr>
                                <w:t>･･･････２</w:t>
                              </w:r>
                            </w:p>
                            <w:p w:rsidR="001C062C" w:rsidRPr="002A32F6" w:rsidRDefault="001C062C" w:rsidP="00246AA7">
                              <w:pPr>
                                <w:numPr>
                                  <w:ilvl w:val="0"/>
                                  <w:numId w:val="2"/>
                                </w:numPr>
                                <w:spacing w:line="260" w:lineRule="exact"/>
                                <w:rPr>
                                  <w:rFonts w:ascii="HG丸ｺﾞｼｯｸM-PRO" w:eastAsia="HG丸ｺﾞｼｯｸM-PRO"/>
                                  <w:sz w:val="18"/>
                                  <w:szCs w:val="18"/>
                                </w:rPr>
                              </w:pPr>
                              <w:r>
                                <w:rPr>
                                  <w:rFonts w:ascii="HG丸ｺﾞｼｯｸM-PRO" w:eastAsia="HG丸ｺﾞｼｯｸM-PRO" w:hint="eastAsia"/>
                                  <w:sz w:val="18"/>
                                  <w:szCs w:val="18"/>
                                </w:rPr>
                                <w:t xml:space="preserve">11月30日　ＷＥＢ運営委員会より　　　　　　　   　　</w:t>
                              </w:r>
                              <w:r w:rsidRPr="002A32F6">
                                <w:rPr>
                                  <w:rFonts w:ascii="HG丸ｺﾞｼｯｸM-PRO" w:eastAsia="HG丸ｺﾞｼｯｸM-PRO" w:hint="eastAsia"/>
                                  <w:sz w:val="18"/>
                                  <w:szCs w:val="18"/>
                                </w:rPr>
                                <w:t>･･････････････</w:t>
                              </w:r>
                              <w:r>
                                <w:rPr>
                                  <w:rFonts w:ascii="HG丸ｺﾞｼｯｸM-PRO" w:eastAsia="HG丸ｺﾞｼｯｸM-PRO" w:hint="eastAsia"/>
                                  <w:sz w:val="18"/>
                                  <w:szCs w:val="18"/>
                                </w:rPr>
                                <w:t>･･･････</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３</w:t>
                              </w:r>
                            </w:p>
                            <w:p w:rsidR="001C062C" w:rsidRPr="002A32F6" w:rsidRDefault="001C062C" w:rsidP="00A664AD">
                              <w:pPr>
                                <w:rPr>
                                  <w:rFonts w:ascii="HG丸ｺﾞｼｯｸM-PRO" w:eastAsia="HG丸ｺﾞｼｯｸM-PRO"/>
                                  <w:sz w:val="18"/>
                                  <w:szCs w:val="18"/>
                                </w:rPr>
                              </w:pPr>
                              <w:r>
                                <w:rPr>
                                  <w:rFonts w:ascii="HG丸ｺﾞｼｯｸM-PRO" w:eastAsia="HG丸ｺﾞｼｯｸM-PRO" w:hint="eastAsia"/>
                                  <w:sz w:val="18"/>
                                  <w:szCs w:val="18"/>
                                </w:rPr>
                                <w:t>★　ホットライン２０１０～２０１２集計報告　　　　　　　   ･････････････････････４</w:t>
                              </w:r>
                            </w:p>
                            <w:p w:rsidR="001C062C" w:rsidRDefault="001C062C" w:rsidP="00EC5BA9">
                              <w:pPr>
                                <w:spacing w:line="260" w:lineRule="exact"/>
                                <w:jc w:val="left"/>
                                <w:rPr>
                                  <w:rFonts w:ascii="HG丸ｺﾞｼｯｸM-PRO" w:eastAsia="HG丸ｺﾞｼｯｸM-PRO"/>
                                  <w:sz w:val="18"/>
                                  <w:szCs w:val="18"/>
                                </w:rPr>
                              </w:pPr>
                              <w:r>
                                <w:rPr>
                                  <w:rFonts w:ascii="HG丸ｺﾞｼｯｸM-PRO" w:eastAsia="HG丸ｺﾞｼｯｸM-PRO" w:hint="eastAsia"/>
                                  <w:sz w:val="18"/>
                                  <w:szCs w:val="18"/>
                                </w:rPr>
                                <w:t xml:space="preserve">★　ACW2　ビジョン～100年を見通して～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･････････････････････６</w:t>
                              </w:r>
                            </w:p>
                            <w:p w:rsidR="001C062C" w:rsidRDefault="001C062C" w:rsidP="00C803C7">
                              <w:pPr>
                                <w:spacing w:line="260" w:lineRule="exact"/>
                                <w:jc w:val="left"/>
                                <w:rPr>
                                  <w:rFonts w:ascii="HG丸ｺﾞｼｯｸM-PRO" w:eastAsia="HG丸ｺﾞｼｯｸM-PRO"/>
                                  <w:sz w:val="18"/>
                                  <w:szCs w:val="18"/>
                                </w:rPr>
                              </w:pPr>
                              <w:r>
                                <w:rPr>
                                  <w:rFonts w:ascii="HG丸ｺﾞｼｯｸM-PRO" w:eastAsia="HG丸ｺﾞｼｯｸM-PRO" w:hint="eastAsia"/>
                                  <w:sz w:val="18"/>
                                  <w:szCs w:val="18"/>
                                </w:rPr>
                                <w:t xml:space="preserve">★　ACW2　活動報告（今年度のトピック）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8</w:t>
                              </w:r>
                            </w:p>
                            <w:p w:rsidR="001C062C" w:rsidRDefault="001C062C" w:rsidP="00EC5BA9">
                              <w:pPr>
                                <w:spacing w:line="260" w:lineRule="exact"/>
                                <w:jc w:val="left"/>
                                <w:rPr>
                                  <w:rFonts w:ascii="HG丸ｺﾞｼｯｸM-PRO" w:eastAsia="HG丸ｺﾞｼｯｸM-PRO"/>
                                  <w:sz w:val="18"/>
                                  <w:szCs w:val="18"/>
                                </w:rPr>
                              </w:pPr>
                              <w:r>
                                <w:rPr>
                                  <w:rFonts w:ascii="HG丸ｺﾞｼｯｸM-PRO" w:eastAsia="HG丸ｺﾞｼｯｸM-PRO" w:hint="eastAsia"/>
                                  <w:sz w:val="18"/>
                                  <w:szCs w:val="18"/>
                                </w:rPr>
                                <w:t>★　講座案内、終了講座報告、職場のサバイブ・クイズ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9</w:t>
                              </w:r>
                            </w:p>
                            <w:p w:rsidR="001C062C" w:rsidRDefault="001C062C" w:rsidP="00704CE0">
                              <w:pPr>
                                <w:numPr>
                                  <w:ilvl w:val="0"/>
                                  <w:numId w:val="1"/>
                                </w:numPr>
                                <w:spacing w:line="260" w:lineRule="exact"/>
                                <w:rPr>
                                  <w:rFonts w:ascii="HG丸ｺﾞｼｯｸM-PRO" w:eastAsia="HG丸ｺﾞｼｯｸM-PRO"/>
                                  <w:sz w:val="18"/>
                                  <w:szCs w:val="18"/>
                                </w:rPr>
                              </w:pPr>
                              <w:r>
                                <w:rPr>
                                  <w:rFonts w:ascii="HG丸ｺﾞｼｯｸM-PRO" w:eastAsia="HG丸ｺﾞｼｯｸM-PRO" w:hint="eastAsia"/>
                                  <w:sz w:val="18"/>
                                  <w:szCs w:val="18"/>
                                </w:rPr>
                                <w:t>フクシマから「チェルノブイリ調査ツアー報告その②」     ･････････････････････10</w:t>
                              </w:r>
                            </w:p>
                            <w:p w:rsidR="001C062C" w:rsidRDefault="001C062C" w:rsidP="00704CE0">
                              <w:pPr>
                                <w:numPr>
                                  <w:ilvl w:val="0"/>
                                  <w:numId w:val="1"/>
                                </w:numPr>
                                <w:spacing w:line="260" w:lineRule="exact"/>
                                <w:rPr>
                                  <w:rFonts w:ascii="HG丸ｺﾞｼｯｸM-PRO" w:eastAsia="HG丸ｺﾞｼｯｸM-PRO"/>
                                  <w:sz w:val="18"/>
                                  <w:szCs w:val="18"/>
                                </w:rPr>
                              </w:pPr>
                              <w:r>
                                <w:rPr>
                                  <w:rFonts w:ascii="HG丸ｺﾞｼｯｸM-PRO" w:eastAsia="HG丸ｺﾞｼｯｸM-PRO" w:hint="eastAsia"/>
                                  <w:sz w:val="18"/>
                                  <w:szCs w:val="18"/>
                                </w:rPr>
                                <w:t xml:space="preserve">ACW2　有料相談はじめます！　　　　　　　　　  </w:t>
                              </w:r>
                            </w:p>
                            <w:p w:rsidR="001C062C" w:rsidRDefault="001C062C" w:rsidP="002C3505">
                              <w:pPr>
                                <w:spacing w:line="260" w:lineRule="exact"/>
                                <w:ind w:firstLineChars="200" w:firstLine="360"/>
                                <w:rPr>
                                  <w:rFonts w:ascii="HG丸ｺﾞｼｯｸM-PRO" w:eastAsia="HG丸ｺﾞｼｯｸM-PRO"/>
                                  <w:sz w:val="18"/>
                                  <w:szCs w:val="18"/>
                                </w:rPr>
                              </w:pPr>
                              <w:r>
                                <w:rPr>
                                  <w:rFonts w:ascii="HG丸ｺﾞｼｯｸM-PRO" w:eastAsia="HG丸ｺﾞｼｯｸM-PRO" w:hint="eastAsia"/>
                                  <w:sz w:val="18"/>
                                  <w:szCs w:val="18"/>
                                </w:rPr>
                                <w:t xml:space="preserve">お願いなど　 　  　　　　　　 </w:t>
                              </w:r>
                              <w:r>
                                <w:rPr>
                                  <w:rFonts w:ascii="HG丸ｺﾞｼｯｸM-PRO" w:eastAsia="HG丸ｺﾞｼｯｸM-PRO" w:hint="eastAsia"/>
                                  <w:sz w:val="14"/>
                                  <w:szCs w:val="14"/>
                                </w:rPr>
                                <w:t xml:space="preserve"> </w:t>
                              </w:r>
                              <w:r>
                                <w:rPr>
                                  <w:rFonts w:ascii="HG丸ｺﾞｼｯｸM-PRO" w:eastAsia="HG丸ｺﾞｼｯｸM-PRO" w:hint="eastAsia"/>
                                  <w:sz w:val="18"/>
                                  <w:szCs w:val="18"/>
                                </w:rPr>
                                <w:t xml:space="preserve">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･･････････････････････12</w:t>
                              </w:r>
                            </w:p>
                          </w:txbxContent>
                        </wps:txbx>
                        <wps:bodyPr rot="0" vert="horz" wrap="square" lIns="91440" tIns="45720" rIns="91440" bIns="45720" anchor="t" anchorCtr="0" upright="1">
                          <a:noAutofit/>
                        </wps:bodyPr>
                      </wps:wsp>
                      <wps:wsp>
                        <wps:cNvPr id="26" name="Oval 1602"/>
                        <wps:cNvSpPr>
                          <a:spLocks noChangeArrowheads="1"/>
                        </wps:cNvSpPr>
                        <wps:spPr bwMode="auto">
                          <a:xfrm>
                            <a:off x="1608" y="8928"/>
                            <a:ext cx="1555" cy="588"/>
                          </a:xfrm>
                          <a:prstGeom prst="ellipse">
                            <a:avLst/>
                          </a:prstGeom>
                          <a:solidFill>
                            <a:srgbClr val="FFFFFF"/>
                          </a:solidFill>
                          <a:ln w="9525" algn="ctr">
                            <a:solidFill>
                              <a:srgbClr val="000000"/>
                            </a:solidFill>
                            <a:round/>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wps:wsp>
                        <wps:cNvPr id="28" name="WordArt 1603"/>
                        <wps:cNvSpPr txBox="1">
                          <a:spLocks noChangeArrowheads="1" noChangeShapeType="1" noTextEdit="1"/>
                        </wps:cNvSpPr>
                        <wps:spPr bwMode="auto">
                          <a:xfrm>
                            <a:off x="1878" y="9055"/>
                            <a:ext cx="972" cy="2141"/>
                          </a:xfrm>
                          <a:prstGeom prst="rect">
                            <a:avLst/>
                          </a:prstGeom>
                          <a:extLst>
                            <a:ext uri="{AF507438-7753-43E0-B8FC-AC1667EBCBE1}">
                              <a14:hiddenEffects xmlns:a14="http://schemas.microsoft.com/office/drawing/2010/main">
                                <a:effectLst/>
                              </a14:hiddenEffects>
                            </a:ext>
                          </a:extLst>
                        </wps:spPr>
                        <wps:txbx>
                          <w:txbxContent>
                            <w:p w:rsidR="00591CD3" w:rsidRDefault="00591CD3" w:rsidP="00591CD3">
                              <w:pPr>
                                <w:pStyle w:val="Web"/>
                                <w:spacing w:before="0" w:beforeAutospacing="0" w:after="0" w:afterAutospacing="0"/>
                                <w:jc w:val="center"/>
                              </w:pPr>
                              <w:r>
                                <w:rPr>
                                  <w:rFonts w:ascii="HG丸ｺﾞｼｯｸM-PRO" w:eastAsia="HG丸ｺﾞｼｯｸM-PRO" w:hAnsi="HG丸ｺﾞｼｯｸM-PRO" w:hint="eastAsia"/>
                                  <w:b/>
                                  <w:bCs/>
                                  <w:color w:val="000000"/>
                                  <w:sz w:val="28"/>
                                  <w:szCs w:val="28"/>
                                  <w14:textOutline w14:w="9525" w14:cap="flat" w14:cmpd="sng" w14:algn="ctr">
                                    <w14:solidFill>
                                      <w14:srgbClr w14:val="000000"/>
                                    </w14:solidFill>
                                    <w14:prstDash w14:val="solid"/>
                                    <w14:round/>
                                  </w14:textOutline>
                                </w:rPr>
                                <w:t>もくじ</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600" o:spid="_x0000_s1027" style="position:absolute;left:0;text-align:left;margin-left:0;margin-top:5.95pt;width:402.4pt;height:150.35pt;z-index:251650048" coordorigin="1465,8928" coordsize="716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zgQAAEgOAAAOAAAAZHJzL2Uyb0RvYy54bWzUV9tu4zYQfS/QfyD07liSdUecheNLUGDb&#10;DZAUeaZ1byVRJenIadF/7wwpyVbSbTabtmhlwBBFajhzZs4Z6vLDsa7IY8pFyZqlYV2YBkmbmCVl&#10;ky+NH+93s8AgQtImoRVr0qXxlArjw9W331x2bZTarGBVknICRhoRde3SKKRso/lcxEVaU3HB2rSB&#10;yYzxmkoY8nyecNqB9bqa26bpzTvGk5azOBUCnm70pHGl7GdZGstPWSZSSaqlAb5J9c/V/x7/51eX&#10;NMo5bYsy7t2gX+FFTcsGNh1Nbaik5MDLF6bqMuZMsExexKyesywr41TFANFY5rNobjg7tCqWPOry&#10;doQJoH2G01ebjX94vOWkTJaG7RikoTXkSG1LLM9U8HRtHsGqG97etbdcxwi3H1n8swD05s/ncZzr&#10;xWTffc8SsEgPkil4jhmv0QQETo4qC09jFtKjJDE8dC3LdAJIVgxzVmiGjuPqPMUFJBPfsxzPNQhM&#10;B6EdDHPb/n3f8hb6ZScMQ5yd00hvrJztncMSgZoTJ1jF+2C9K2ibqmwJBGyAFRzVsN5jgNfsiMha&#10;6BbuDwsRViKPMAOBKZSERpc0bF3QJk9XnLOuSGkCHqo3IY7xVW1HoJHX4B5hC23H17ANoJ+B5gH2&#10;56DRqOVC3qSsJnizNDiwSvlJHz8KqZcOSzC5DduVVQXPaVQ1pAOfbR9qicQUCM6bRMfIqjLBdbhM&#10;8Hy/rjh5pEhTdfUuiPNluMmGikKvE09iw6QOoy4lyEhV1lAS4+s0Qsy2TaJckbSs9D2UQ9XgtqkS&#10;CB0DjI4SbtVzSJQi729QfdtgGzgzx/a2M8fcbGar3dqZeTvLdzeLzXq9sX7HeCwnKsokSRsMaRAS&#10;y/myiuolTUvAKCWT0CcI7dT1EqH51A1V+BDVNKTVzjV9ZxHMfN9dzJzF1pxdB7v1bLW2PM/fXq+v&#10;t89C2iqYxN8T1Yg5esUOkLa7IulIUmJlLdzQtgwYgEJjzcBlEFrl0FpiyQ3CmXwoZaGYhrqBNibI&#10;BCb+emRG6xqIIdk4GtPVx3aCCopjKATFMiSWppg87o9KKUfy7lnyBLQDr9AZbINwUzD+q0E6aClL&#10;Q/xyoDw1SPVdA9QNLceBZVINHNe3YcDPZ/bnM7SJwdTSkICAul1L3bcOLS/zAnbSYtGwFahrVioi&#10;oi5oryCiXt/+LaHzBqH7BDRGkbMxDxOlgmz9U9LmmXDSmHSEQdos1wUNxmbiBqpZjO3ghbKlVVW2&#10;AkWcRp8Rt7ezclDB0LXBj1M1q+I9l7dJJaviHyp5sikcCnpJ+1J5+zOqWabvY598B9e8AH4aq6ot&#10;qFZlV5FWN4U+IEWuz5MRK+TEsjdyynfsEFDVnAqCcKRUP6EppSf+d4yCitZHhwc45K64RFItnpHq&#10;LSeH8UChBPT+qYWjGchtw/Bosk1KpSmYuglph/y8frwIfM3B0ATGqaY7cDD0bU1B23L0CWY4kr3g&#10;4Guni0GdlU73bfq/0tNU2b+rt4ya2fNg2keaQ71mcESCpGWc1X1ZDJ0Aj0f3xwfK2/6gJgGr22r4&#10;NFGChlKQJ31Z0eQnMFRX8MWDkn1O3X4xSOXJqhKsFrvN7q+6DVSP+lxRtO8/rfB76Hysauz0AXj1&#10;BwAAAP//AwBQSwMEFAAGAAgAAAAhAGrlWTjeAAAABwEAAA8AAABkcnMvZG93bnJldi54bWxMj8Fu&#10;wjAQRO+V+g/WVuqtOIYWQYiDEGp7QpUKlarelnhJImI7ik0S/r7bUznOzmrmTbYebSN66kLtnQY1&#10;SUCQK7ypXanh6/D2tAARIjqDjXek4UoB1vn9XYap8YP7pH4fS8EhLqSooYqxTaUMRUUWw8S35Ng7&#10;+c5iZNmV0nQ4cLht5DRJ5tJi7bihwpa2FRXn/cVqeB9w2MzUa787n7bXn8PLx/dOkdaPD+NmBSLS&#10;GP+f4Q+f0SFnpqO/OBNEo4GHRL6qJQh2F8kzDzlqmKnpHGSeyVv+/BcAAP//AwBQSwECLQAUAAYA&#10;CAAAACEAtoM4kv4AAADhAQAAEwAAAAAAAAAAAAAAAAAAAAAAW0NvbnRlbnRfVHlwZXNdLnhtbFBL&#10;AQItABQABgAIAAAAIQA4/SH/1gAAAJQBAAALAAAAAAAAAAAAAAAAAC8BAABfcmVscy8ucmVsc1BL&#10;AQItABQABgAIAAAAIQB+vFTizgQAAEgOAAAOAAAAAAAAAAAAAAAAAC4CAABkcnMvZTJvRG9jLnht&#10;bFBLAQItABQABgAIAAAAIQBq5Vk43gAAAAcBAAAPAAAAAAAAAAAAAAAAACgHAABkcnMvZG93bnJl&#10;di54bWxQSwUGAAAAAAQABADzAAAAMwgAAAAA&#10;">
                <v:shape id="Text Box 1601" o:spid="_x0000_s1028" type="#_x0000_t202" style="position:absolute;left:1465;top:9247;width:716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DMMA&#10;AADbAAAADwAAAGRycy9kb3ducmV2LnhtbESPQYvCMBSE7wv+h/AEb5oqKFJNi4i7etiL7gp6ezTP&#10;tti8lCbWur/eCMIeh5n5hlmmnalES40rLSsYjyIQxJnVJecKfn8+h3MQziNrrCyTggc5SJPexxJj&#10;be+8p/bgcxEg7GJUUHhfx1K6rCCDbmRr4uBdbGPQB9nkUjd4D3BTyUkUzaTBksNCgTWtC8quh5tR&#10;EFH3N5U6H29O7Xa+/brS8ftMSg363WoBwlPn/8Pv9k4rmEz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DMMAAADbAAAADwAAAAAAAAAAAAAAAACYAgAAZHJzL2Rv&#10;d25yZXYueG1sUEsFBgAAAAAEAAQA9QAAAIgDAAAAAA==&#10;" filled="f" strokeweight="1pt">
                  <v:stroke dashstyle="1 1" endcap="round"/>
                  <v:textbox>
                    <w:txbxContent>
                      <w:p w:rsidR="001C062C" w:rsidRDefault="001C062C" w:rsidP="00704CE0">
                        <w:pPr>
                          <w:spacing w:line="260" w:lineRule="exact"/>
                          <w:rPr>
                            <w:rFonts w:ascii="HG丸ｺﾞｼｯｸM-PRO" w:eastAsia="HG丸ｺﾞｼｯｸM-PRO" w:hint="eastAsia"/>
                            <w:sz w:val="18"/>
                            <w:szCs w:val="18"/>
                          </w:rPr>
                        </w:pPr>
                      </w:p>
                      <w:p w:rsidR="001C062C" w:rsidRDefault="001C062C" w:rsidP="00C801D3">
                        <w:pPr>
                          <w:numPr>
                            <w:ilvl w:val="0"/>
                            <w:numId w:val="2"/>
                          </w:numPr>
                          <w:spacing w:line="260" w:lineRule="exact"/>
                          <w:rPr>
                            <w:rFonts w:ascii="HG丸ｺﾞｼｯｸM-PRO" w:eastAsia="HG丸ｺﾞｼｯｸM-PRO" w:hint="eastAsia"/>
                            <w:sz w:val="18"/>
                            <w:szCs w:val="18"/>
                          </w:rPr>
                        </w:pPr>
                        <w:r>
                          <w:rPr>
                            <w:rFonts w:ascii="HG丸ｺﾞｼｯｸM-PRO" w:eastAsia="HG丸ｺﾞｼｯｸM-PRO" w:hint="eastAsia"/>
                            <w:sz w:val="18"/>
                            <w:szCs w:val="18"/>
                          </w:rPr>
                          <w:t xml:space="preserve">衆議院選挙結果から思う。「分断」から学ぶために　　　　 </w:t>
                        </w:r>
                        <w:r w:rsidRPr="002A32F6">
                          <w:rPr>
                            <w:rFonts w:ascii="HG丸ｺﾞｼｯｸM-PRO" w:eastAsia="HG丸ｺﾞｼｯｸM-PRO" w:hint="eastAsia"/>
                            <w:sz w:val="18"/>
                            <w:szCs w:val="18"/>
                          </w:rPr>
                          <w:t>･･････････････</w:t>
                        </w:r>
                        <w:r>
                          <w:rPr>
                            <w:rFonts w:ascii="HG丸ｺﾞｼｯｸM-PRO" w:eastAsia="HG丸ｺﾞｼｯｸM-PRO" w:hint="eastAsia"/>
                            <w:sz w:val="18"/>
                            <w:szCs w:val="18"/>
                          </w:rPr>
                          <w:t>･･･････２</w:t>
                        </w:r>
                      </w:p>
                      <w:p w:rsidR="001C062C" w:rsidRPr="002A32F6" w:rsidRDefault="001C062C" w:rsidP="00246AA7">
                        <w:pPr>
                          <w:numPr>
                            <w:ilvl w:val="0"/>
                            <w:numId w:val="2"/>
                          </w:numPr>
                          <w:spacing w:line="260" w:lineRule="exact"/>
                          <w:rPr>
                            <w:rFonts w:ascii="HG丸ｺﾞｼｯｸM-PRO" w:eastAsia="HG丸ｺﾞｼｯｸM-PRO" w:hint="eastAsia"/>
                            <w:sz w:val="18"/>
                            <w:szCs w:val="18"/>
                          </w:rPr>
                        </w:pPr>
                        <w:r>
                          <w:rPr>
                            <w:rFonts w:ascii="HG丸ｺﾞｼｯｸM-PRO" w:eastAsia="HG丸ｺﾞｼｯｸM-PRO" w:hint="eastAsia"/>
                            <w:sz w:val="18"/>
                            <w:szCs w:val="18"/>
                          </w:rPr>
                          <w:t xml:space="preserve">11月30日　ＷＥＢ運営委員会より　　　　　　　   　　</w:t>
                        </w:r>
                        <w:r w:rsidRPr="002A32F6">
                          <w:rPr>
                            <w:rFonts w:ascii="HG丸ｺﾞｼｯｸM-PRO" w:eastAsia="HG丸ｺﾞｼｯｸM-PRO" w:hint="eastAsia"/>
                            <w:sz w:val="18"/>
                            <w:szCs w:val="18"/>
                          </w:rPr>
                          <w:t>･･････････････</w:t>
                        </w:r>
                        <w:r>
                          <w:rPr>
                            <w:rFonts w:ascii="HG丸ｺﾞｼｯｸM-PRO" w:eastAsia="HG丸ｺﾞｼｯｸM-PRO" w:hint="eastAsia"/>
                            <w:sz w:val="18"/>
                            <w:szCs w:val="18"/>
                          </w:rPr>
                          <w:t>･･･････</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３</w:t>
                        </w:r>
                      </w:p>
                      <w:p w:rsidR="001C062C" w:rsidRPr="002A32F6" w:rsidRDefault="001C062C" w:rsidP="00A664AD">
                        <w:pPr>
                          <w:rPr>
                            <w:rFonts w:ascii="HG丸ｺﾞｼｯｸM-PRO" w:eastAsia="HG丸ｺﾞｼｯｸM-PRO" w:hint="eastAsia"/>
                            <w:sz w:val="18"/>
                            <w:szCs w:val="18"/>
                          </w:rPr>
                        </w:pPr>
                        <w:r>
                          <w:rPr>
                            <w:rFonts w:ascii="HG丸ｺﾞｼｯｸM-PRO" w:eastAsia="HG丸ｺﾞｼｯｸM-PRO" w:hint="eastAsia"/>
                            <w:sz w:val="18"/>
                            <w:szCs w:val="18"/>
                          </w:rPr>
                          <w:t>★　ホットライン２０１０～２０１２集計報告　　　　　　　   ･････････････････････４</w:t>
                        </w:r>
                      </w:p>
                      <w:p w:rsidR="001C062C" w:rsidRDefault="001C062C" w:rsidP="00EC5BA9">
                        <w:pPr>
                          <w:spacing w:line="260" w:lineRule="exact"/>
                          <w:jc w:val="left"/>
                          <w:rPr>
                            <w:rFonts w:ascii="HG丸ｺﾞｼｯｸM-PRO" w:eastAsia="HG丸ｺﾞｼｯｸM-PRO" w:hint="eastAsia"/>
                            <w:sz w:val="18"/>
                            <w:szCs w:val="18"/>
                          </w:rPr>
                        </w:pPr>
                        <w:r>
                          <w:rPr>
                            <w:rFonts w:ascii="HG丸ｺﾞｼｯｸM-PRO" w:eastAsia="HG丸ｺﾞｼｯｸM-PRO" w:hint="eastAsia"/>
                            <w:sz w:val="18"/>
                            <w:szCs w:val="18"/>
                          </w:rPr>
                          <w:t xml:space="preserve">★　ACW2　ビジョン～100年を見通して～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･････････････････････６</w:t>
                        </w:r>
                      </w:p>
                      <w:p w:rsidR="001C062C" w:rsidRDefault="001C062C" w:rsidP="00C803C7">
                        <w:pPr>
                          <w:spacing w:line="260" w:lineRule="exact"/>
                          <w:jc w:val="left"/>
                          <w:rPr>
                            <w:rFonts w:ascii="HG丸ｺﾞｼｯｸM-PRO" w:eastAsia="HG丸ｺﾞｼｯｸM-PRO" w:hint="eastAsia"/>
                            <w:sz w:val="18"/>
                            <w:szCs w:val="18"/>
                          </w:rPr>
                        </w:pPr>
                        <w:r>
                          <w:rPr>
                            <w:rFonts w:ascii="HG丸ｺﾞｼｯｸM-PRO" w:eastAsia="HG丸ｺﾞｼｯｸM-PRO" w:hint="eastAsia"/>
                            <w:sz w:val="18"/>
                            <w:szCs w:val="18"/>
                          </w:rPr>
                          <w:t xml:space="preserve">★　ACW2　活動報告（今年度のトピック）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8</w:t>
                        </w:r>
                      </w:p>
                      <w:p w:rsidR="001C062C" w:rsidRDefault="001C062C" w:rsidP="00EC5BA9">
                        <w:pPr>
                          <w:spacing w:line="260" w:lineRule="exact"/>
                          <w:jc w:val="left"/>
                          <w:rPr>
                            <w:rFonts w:ascii="HG丸ｺﾞｼｯｸM-PRO" w:eastAsia="HG丸ｺﾞｼｯｸM-PRO" w:hint="eastAsia"/>
                            <w:sz w:val="18"/>
                            <w:szCs w:val="18"/>
                          </w:rPr>
                        </w:pPr>
                        <w:r>
                          <w:rPr>
                            <w:rFonts w:ascii="HG丸ｺﾞｼｯｸM-PRO" w:eastAsia="HG丸ｺﾞｼｯｸM-PRO" w:hint="eastAsia"/>
                            <w:sz w:val="18"/>
                            <w:szCs w:val="18"/>
                          </w:rPr>
                          <w:t>★　講座案内、終了講座報告、職場のサバイブ・クイズ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9</w:t>
                        </w:r>
                      </w:p>
                      <w:p w:rsidR="001C062C" w:rsidRDefault="001C062C" w:rsidP="00704CE0">
                        <w:pPr>
                          <w:numPr>
                            <w:ilvl w:val="0"/>
                            <w:numId w:val="1"/>
                          </w:numPr>
                          <w:spacing w:line="260" w:lineRule="exact"/>
                          <w:rPr>
                            <w:rFonts w:ascii="HG丸ｺﾞｼｯｸM-PRO" w:eastAsia="HG丸ｺﾞｼｯｸM-PRO" w:hint="eastAsia"/>
                            <w:sz w:val="18"/>
                            <w:szCs w:val="18"/>
                          </w:rPr>
                        </w:pPr>
                        <w:r>
                          <w:rPr>
                            <w:rFonts w:ascii="HG丸ｺﾞｼｯｸM-PRO" w:eastAsia="HG丸ｺﾞｼｯｸM-PRO" w:hint="eastAsia"/>
                            <w:sz w:val="18"/>
                            <w:szCs w:val="18"/>
                          </w:rPr>
                          <w:t>フクシマから「チェルノブイリ調査ツアー報告その②」     ･････････････････････10</w:t>
                        </w:r>
                      </w:p>
                      <w:p w:rsidR="001C062C" w:rsidRDefault="001C062C" w:rsidP="00704CE0">
                        <w:pPr>
                          <w:numPr>
                            <w:ilvl w:val="0"/>
                            <w:numId w:val="1"/>
                          </w:numPr>
                          <w:spacing w:line="260" w:lineRule="exact"/>
                          <w:rPr>
                            <w:rFonts w:ascii="HG丸ｺﾞｼｯｸM-PRO" w:eastAsia="HG丸ｺﾞｼｯｸM-PRO" w:hint="eastAsia"/>
                            <w:sz w:val="18"/>
                            <w:szCs w:val="18"/>
                          </w:rPr>
                        </w:pPr>
                        <w:r>
                          <w:rPr>
                            <w:rFonts w:ascii="HG丸ｺﾞｼｯｸM-PRO" w:eastAsia="HG丸ｺﾞｼｯｸM-PRO" w:hint="eastAsia"/>
                            <w:sz w:val="18"/>
                            <w:szCs w:val="18"/>
                          </w:rPr>
                          <w:t xml:space="preserve">ACW2　有料相談はじめます！　　　　　　　　　  </w:t>
                        </w:r>
                      </w:p>
                      <w:p w:rsidR="001C062C" w:rsidRDefault="001C062C" w:rsidP="002C3505">
                        <w:pPr>
                          <w:spacing w:line="260" w:lineRule="exact"/>
                          <w:ind w:firstLineChars="200" w:firstLine="360"/>
                          <w:rPr>
                            <w:rFonts w:ascii="HG丸ｺﾞｼｯｸM-PRO" w:eastAsia="HG丸ｺﾞｼｯｸM-PRO" w:hint="eastAsia"/>
                            <w:sz w:val="18"/>
                            <w:szCs w:val="18"/>
                          </w:rPr>
                        </w:pPr>
                        <w:r>
                          <w:rPr>
                            <w:rFonts w:ascii="HG丸ｺﾞｼｯｸM-PRO" w:eastAsia="HG丸ｺﾞｼｯｸM-PRO" w:hint="eastAsia"/>
                            <w:sz w:val="18"/>
                            <w:szCs w:val="18"/>
                          </w:rPr>
                          <w:t xml:space="preserve">お願いなど　 　  　　　　　　 </w:t>
                        </w:r>
                        <w:r>
                          <w:rPr>
                            <w:rFonts w:ascii="HG丸ｺﾞｼｯｸM-PRO" w:eastAsia="HG丸ｺﾞｼｯｸM-PRO" w:hint="eastAsia"/>
                            <w:sz w:val="14"/>
                            <w:szCs w:val="14"/>
                          </w:rPr>
                          <w:t xml:space="preserve"> </w:t>
                        </w:r>
                        <w:r>
                          <w:rPr>
                            <w:rFonts w:ascii="HG丸ｺﾞｼｯｸM-PRO" w:eastAsia="HG丸ｺﾞｼｯｸM-PRO" w:hint="eastAsia"/>
                            <w:sz w:val="18"/>
                            <w:szCs w:val="18"/>
                          </w:rPr>
                          <w:t xml:space="preserve">　　　　　　　　　　　 </w:t>
                        </w:r>
                        <w:r>
                          <w:rPr>
                            <w:rFonts w:ascii="HG丸ｺﾞｼｯｸM-PRO" w:eastAsia="HG丸ｺﾞｼｯｸM-PRO" w:hint="eastAsia"/>
                            <w:sz w:val="8"/>
                            <w:szCs w:val="8"/>
                          </w:rPr>
                          <w:t xml:space="preserve"> </w:t>
                        </w:r>
                        <w:r>
                          <w:rPr>
                            <w:rFonts w:ascii="HG丸ｺﾞｼｯｸM-PRO" w:eastAsia="HG丸ｺﾞｼｯｸM-PRO" w:hint="eastAsia"/>
                            <w:sz w:val="18"/>
                            <w:szCs w:val="18"/>
                          </w:rPr>
                          <w:t>･･････････････････････12</w:t>
                        </w:r>
                      </w:p>
                    </w:txbxContent>
                  </v:textbox>
                </v:shape>
                <v:oval id="Oval 1602" o:spid="_x0000_s1029" style="position:absolute;left:1608;top:8928;width:155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ac8YA&#10;AADbAAAADwAAAGRycy9kb3ducmV2LnhtbESP0U4CMRRE3034h+aa+GKghSjIQiEqQSHwIvABN9vr&#10;7obt7aat7OrXUxMTHyczcyYzX3a2FhfyoXKsYThQIIhzZyouNJyO6/4TiBCRDdaOScM3BVguejdz&#10;zIxr+YMuh1iIBOGQoYYyxiaTMuQlWQwD1xAn79N5izFJX0jjsU1wW8uRUmNpseK0UGJDryXl58OX&#10;1bCdTl5WZ6X8ffW+f3zbtavTw/FH67vb7nkGIlIX/8N/7Y3RMBrD75f0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Uac8YAAADbAAAADwAAAAAAAAAAAAAAAACYAgAAZHJz&#10;L2Rvd25yZXYueG1sUEsFBgAAAAAEAAQA9QAAAIsDAAAAAA==&#10;">
                  <v:shadow on="t" color="#868686" opacity=".5" offset="6pt,6pt"/>
                  <v:textbox inset="5.85pt,.7pt,5.85pt,.7pt"/>
                </v:oval>
                <v:shape id="WordArt 1603" o:spid="_x0000_s1030" type="#_x0000_t202" style="position:absolute;left:1878;top:9055;width:972;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o:lock v:ext="edit" shapetype="t"/>
                  <v:textbox style="mso-fit-shape-to-text:t">
                    <w:txbxContent>
                      <w:p w:rsidR="00591CD3" w:rsidRDefault="00591CD3" w:rsidP="00591CD3">
                        <w:pPr>
                          <w:pStyle w:val="Web"/>
                          <w:spacing w:before="0" w:beforeAutospacing="0" w:after="0" w:afterAutospacing="0"/>
                          <w:jc w:val="center"/>
                        </w:pPr>
                        <w:r>
                          <w:rPr>
                            <w:rFonts w:ascii="HG丸ｺﾞｼｯｸM-PRO" w:eastAsia="HG丸ｺﾞｼｯｸM-PRO" w:hAnsi="HG丸ｺﾞｼｯｸM-PRO" w:hint="eastAsia"/>
                            <w:b/>
                            <w:bCs/>
                            <w:color w:val="000000"/>
                            <w:sz w:val="28"/>
                            <w:szCs w:val="28"/>
                            <w14:textOutline w14:w="9525" w14:cap="flat" w14:cmpd="sng" w14:algn="ctr">
                              <w14:solidFill>
                                <w14:srgbClr w14:val="000000"/>
                              </w14:solidFill>
                              <w14:prstDash w14:val="solid"/>
                              <w14:round/>
                            </w14:textOutline>
                          </w:rPr>
                          <w:t>もくじ</w:t>
                        </w:r>
                      </w:p>
                    </w:txbxContent>
                  </v:textbox>
                </v:shape>
              </v:group>
            </w:pict>
          </mc:Fallback>
        </mc:AlternateContent>
      </w:r>
      <w:r w:rsidR="00A0376A" w:rsidRPr="007626AB">
        <w:rPr>
          <w:rFonts w:ascii="ＭＳ Ｐゴシック" w:eastAsia="ＭＳ Ｐゴシック" w:hAnsi="ＭＳ Ｐゴシック" w:hint="eastAsia"/>
          <w:sz w:val="16"/>
          <w:szCs w:val="16"/>
        </w:rPr>
        <w:t xml:space="preserve">　　　</w:t>
      </w: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E84CA5" w:rsidRPr="007626AB" w:rsidRDefault="00E84CA5" w:rsidP="00551526">
      <w:pPr>
        <w:tabs>
          <w:tab w:val="left" w:pos="8051"/>
        </w:tabs>
        <w:spacing w:line="0" w:lineRule="atLeast"/>
        <w:ind w:right="-34"/>
        <w:rPr>
          <w:b/>
          <w:sz w:val="28"/>
          <w:szCs w:val="28"/>
        </w:rPr>
      </w:pPr>
    </w:p>
    <w:p w:rsidR="0032065A" w:rsidRPr="007626AB" w:rsidRDefault="00591CD3" w:rsidP="00021E57">
      <w:pPr>
        <w:tabs>
          <w:tab w:val="left" w:pos="8051"/>
        </w:tabs>
        <w:spacing w:line="0" w:lineRule="atLeast"/>
        <w:ind w:right="-34"/>
        <w:rPr>
          <w:rFonts w:ascii="富士ポップ" w:eastAsia="富士ポップ"/>
          <w:b/>
          <w:sz w:val="32"/>
          <w:szCs w:val="32"/>
        </w:rPr>
      </w:pPr>
      <w:r w:rsidRPr="007626AB">
        <w:rPr>
          <w:rFonts w:ascii="富士ポップ" w:eastAsia="富士ポップ" w:hAnsi="ＭＳ 明朝" w:hint="eastAsia"/>
          <w:noProof/>
          <w:snapToGrid/>
          <w:sz w:val="32"/>
          <w:szCs w:val="32"/>
        </w:rPr>
        <w:lastRenderedPageBreak/>
        <mc:AlternateContent>
          <mc:Choice Requires="wpc">
            <w:drawing>
              <wp:anchor distT="0" distB="0" distL="114300" distR="114300" simplePos="0" relativeHeight="251661312" behindDoc="1" locked="0" layoutInCell="1" allowOverlap="1">
                <wp:simplePos x="0" y="0"/>
                <wp:positionH relativeFrom="column">
                  <wp:posOffset>-319405</wp:posOffset>
                </wp:positionH>
                <wp:positionV relativeFrom="paragraph">
                  <wp:posOffset>-726440</wp:posOffset>
                </wp:positionV>
                <wp:extent cx="5429885" cy="1362075"/>
                <wp:effectExtent l="0" t="0" r="0" b="0"/>
                <wp:wrapNone/>
                <wp:docPr id="1727" name="キャンバス 17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BDCE0B5" id="キャンバス 1727" o:spid="_x0000_s1026" editas="canvas" style="position:absolute;left:0;text-align:left;margin-left:-25.15pt;margin-top:-57.2pt;width:427.55pt;height:107.25pt;z-index:-251655168" coordsize="54298,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t2Ae3iAAAADAEAAA8AAABkcnMv&#10;ZG93bnJldi54bWxMj1FLwzAQx98Fv0M4wRfZkrhulK7pEEEQwQc3hT2mTdZUm0tp0q1+e88nfbvj&#10;fvzv9y93s+/Z2Y6xC6hALgUwi00wHbYK3g9PixxYTBqN7gNaBd82wq66vip1YcIF3+x5n1pGIRgL&#10;rcClNBScx8ZZr+MyDBbpdgqj14nWseVm1BcK9z2/F2LDve6QPjg92Ednm6/95BW8NJu7T1lPR5+/&#10;frjVuj8+p0Om1O3N/LAFluyc/mD41Sd1qMipDhOayHoFi7VYEUqDlFkGjJBcZNSmJlYICbwq+f8S&#10;1Q8AAAD//wMAUEsBAi0AFAAGAAgAAAAhALaDOJL+AAAA4QEAABMAAAAAAAAAAAAAAAAAAAAAAFtD&#10;b250ZW50X1R5cGVzXS54bWxQSwECLQAUAAYACAAAACEAOP0h/9YAAACUAQAACwAAAAAAAAAAAAAA&#10;AAAvAQAAX3JlbHMvLnJlbHNQSwECLQAUAAYACAAAACEAYfAgixQBAAA+AgAADgAAAAAAAAAAAAAA&#10;AAAuAgAAZHJzL2Uyb0RvYy54bWxQSwECLQAUAAYACAAAACEAG3YB7e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98;height:13620;visibility:visible;mso-wrap-style:square">
                  <v:fill o:detectmouseclick="t"/>
                  <v:path o:connecttype="none"/>
                </v:shape>
              </v:group>
            </w:pict>
          </mc:Fallback>
        </mc:AlternateContent>
      </w:r>
      <w:r w:rsidR="00021E57" w:rsidRPr="007626AB">
        <w:rPr>
          <w:rFonts w:ascii="富士ポップ" w:eastAsia="富士ポップ" w:hint="eastAsia"/>
          <w:b/>
          <w:sz w:val="32"/>
          <w:szCs w:val="32"/>
        </w:rPr>
        <w:t xml:space="preserve">　</w:t>
      </w:r>
    </w:p>
    <w:p w:rsidR="00021E57" w:rsidRPr="007626AB" w:rsidRDefault="00B86224" w:rsidP="00B86224">
      <w:pPr>
        <w:tabs>
          <w:tab w:val="left" w:pos="8051"/>
        </w:tabs>
        <w:spacing w:line="0" w:lineRule="atLeast"/>
        <w:ind w:right="-34" w:firstLineChars="200" w:firstLine="562"/>
        <w:rPr>
          <w:rFonts w:ascii="富士ポップ" w:eastAsia="富士ポップ" w:hAnsi="ＭＳ 明朝"/>
          <w:b/>
          <w:sz w:val="32"/>
          <w:szCs w:val="32"/>
        </w:rPr>
      </w:pPr>
      <w:r w:rsidRPr="007626AB">
        <w:rPr>
          <w:rFonts w:hint="eastAsia"/>
          <w:b/>
          <w:sz w:val="28"/>
          <w:szCs w:val="28"/>
        </w:rPr>
        <w:t>衆議院選挙結果から思う・「分断」から学ぶために</w:t>
      </w:r>
      <w:r w:rsidR="00591CD3" w:rsidRPr="007626AB">
        <w:rPr>
          <w:rFonts w:ascii="富士ポップ" w:eastAsia="富士ポップ" w:hAnsi="ＭＳ 明朝" w:hint="eastAsia"/>
          <w:noProof/>
          <w:snapToGrid/>
          <w:sz w:val="32"/>
          <w:szCs w:val="32"/>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-181610</wp:posOffset>
                </wp:positionV>
                <wp:extent cx="5110480" cy="636270"/>
                <wp:effectExtent l="0" t="0" r="0" b="0"/>
                <wp:wrapNone/>
                <wp:docPr id="23" name="AutoShap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0480" cy="636270"/>
                        </a:xfrm>
                        <a:prstGeom prst="bevel">
                          <a:avLst>
                            <a:gd name="adj" fmla="val 12500"/>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227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28" o:spid="_x0000_s1026" type="#_x0000_t84" style="position:absolute;left:0;text-align:left;margin-left:0;margin-top:-14.3pt;width:402.4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u0AIAALwFAAAOAAAAZHJzL2Uyb0RvYy54bWysVG1v0zAQ/o7Ef7D8vctL05dFS6euaxHS&#10;gEkD8dmNncbg2MF2mw7Ef+d8TUu38QEhEinyxefH99w9d1fX+0aRnbBOGl3Q5CKmROjScKk3Bf30&#10;cTWYUuI805wpo0VBH4Wj17PXr666NhepqY3iwhIA0S7v2oLW3rd5FLmyFg1zF6YVGjYrYxvmwbSb&#10;iFvWAXqjojSOx1FnLG+tKYVz8Pf2sElniF9VovQfqsoJT1RBITaPX4vfdfhGsyuWbyxra1n2YbB/&#10;iKJhUsOlJ6hb5hnZWvkCqpGlNc5U/qI0TWSqSpYCOQCbJH7G5qFmrUAukBzXntLk/h9s+X53b4nk&#10;BU2HlGjWQI3mW2/wapJM0mlIUde6HDwf2nsbSLr2zpRfHdFmUTO9EXNrTVcLxiGwJPhHTw4Ew8FR&#10;su7eGQ4XMLgAs7WvbBMAIQ9kj0V5PBVF7D0p4ecoSeJsCrUrYW88HKcTrFrE8uPp1jr/RpiGhEVB&#10;12InFMKz3Z3zWBXeU2P8CyVVo6DGO6ZIko7iI1rvDLhHPKRqlOQrqRQadrNeKEvgaEFX+CBbyMi5&#10;m9Kkg0RcxqMYw3iy6c4xYnz+hNFID32hZFPQ6cmJ5SHJS81RtZ5JdVhDzEqHAAUqHkijA2Sw5x9y&#10;iWr8MV+N4kk2nA4mk9FwkA2X8eBmuloM5otkPJ4sbxY3y+RniDrJ8lpyLvQSMd2xOZLs78TXt+lB&#10;1qf2OAUYojVb4PhQ845wGQo3HF2mCQUD+hOqHB5KmNrAYCm9pcQa/1n6GqUZZPKiJNM4vH06T+gg&#10;x7PMBOs5t4PHHqQSPPusoYaDbA/yXxv+CBKGGFCnMPJgURv7nZIOxkdB3bcts4IS9VZDG1wmWRbm&#10;DRrZaJKCYc931uc7TJcAVVAPfHG58IcZtW2t3NRwU4JstQm9WclQX4zvEFVvwIhABv04CzPo3Eav&#10;30N39gsAAP//AwBQSwMEFAAGAAgAAAAhAAh5jrTeAAAABwEAAA8AAABkcnMvZG93bnJldi54bWxM&#10;jzFPwzAUhHck/oP1kFhQ6zSqQhTiVBQ1EwzQsrA58SOOiJ/T2G3Dv+cxwXi609135WZ2gzjjFHpP&#10;ClbLBARS601PnYL3Q73IQYSoyejBEyr4xgCb6vqq1IXxF3rD8z52gksoFFqBjXEspAytRafD0o9I&#10;7H36yenIcuqkmfSFy90g0yTJpNM98YLVIz5ZbL/2J6fg7rVv1jsjDx8vNqT583Gu691Wqdub+fEB&#10;RMQ5/oXhF5/RoWKmxp/IBDEo4CNRwSLNMxBs58manzQK7lcZyKqU//mrHwAAAP//AwBQSwECLQAU&#10;AAYACAAAACEAtoM4kv4AAADhAQAAEwAAAAAAAAAAAAAAAAAAAAAAW0NvbnRlbnRfVHlwZXNdLnht&#10;bFBLAQItABQABgAIAAAAIQA4/SH/1gAAAJQBAAALAAAAAAAAAAAAAAAAAC8BAABfcmVscy8ucmVs&#10;c1BLAQItABQABgAIAAAAIQBESZMu0AIAALwFAAAOAAAAAAAAAAAAAAAAAC4CAABkcnMvZTJvRG9j&#10;LnhtbFBLAQItABQABgAIAAAAIQAIeY603gAAAAcBAAAPAAAAAAAAAAAAAAAAACoFAABkcnMvZG93&#10;bnJldi54bWxQSwUGAAAAAAQABADzAAAANQYAAAAA&#10;" strokeweight="1.5pt"/>
            </w:pict>
          </mc:Fallback>
        </mc:AlternateContent>
      </w:r>
    </w:p>
    <w:p w:rsidR="00021E57" w:rsidRPr="007626AB" w:rsidRDefault="00021E57" w:rsidP="00021E57">
      <w:pPr>
        <w:ind w:firstLineChars="100" w:firstLine="200"/>
        <w:rPr>
          <w:rFonts w:ascii="ＭＳ 明朝" w:hAnsi="ＭＳ 明朝"/>
          <w:sz w:val="20"/>
          <w:szCs w:val="20"/>
        </w:rPr>
      </w:pPr>
    </w:p>
    <w:p w:rsidR="0070073E" w:rsidRPr="007626AB" w:rsidRDefault="0070073E" w:rsidP="00021E57">
      <w:pPr>
        <w:ind w:firstLineChars="100" w:firstLine="200"/>
        <w:rPr>
          <w:rFonts w:ascii="ＭＳ 明朝" w:hAnsi="ＭＳ 明朝"/>
          <w:sz w:val="20"/>
          <w:szCs w:val="20"/>
        </w:rPr>
      </w:pPr>
    </w:p>
    <w:p w:rsidR="00021E57" w:rsidRPr="00B86224" w:rsidRDefault="00021E57" w:rsidP="00021E57">
      <w:pPr>
        <w:ind w:firstLineChars="100" w:firstLine="200"/>
        <w:rPr>
          <w:rFonts w:asciiTheme="minorEastAsia" w:eastAsiaTheme="minorEastAsia" w:hAnsiTheme="minorEastAsia"/>
        </w:rPr>
      </w:pPr>
      <w:r w:rsidRPr="007626AB">
        <w:rPr>
          <w:rFonts w:ascii="ＭＳ 明朝" w:hAnsi="ＭＳ 明朝" w:hint="eastAsia"/>
          <w:sz w:val="20"/>
          <w:szCs w:val="20"/>
        </w:rPr>
        <w:t xml:space="preserve">　　　　　　　　　　　　　　　　　　　　　　　　　　　　　　</w:t>
      </w:r>
      <w:r w:rsidRPr="00B86224">
        <w:rPr>
          <w:rFonts w:asciiTheme="minorEastAsia" w:eastAsiaTheme="minorEastAsia" w:hAnsiTheme="minorEastAsia" w:hint="eastAsia"/>
        </w:rPr>
        <w:t xml:space="preserve">　伊藤みどり</w:t>
      </w:r>
    </w:p>
    <w:p w:rsidR="007626AB" w:rsidRPr="00B86224" w:rsidRDefault="007626AB" w:rsidP="00B86224">
      <w:pPr>
        <w:tabs>
          <w:tab w:val="left" w:pos="8051"/>
        </w:tabs>
        <w:spacing w:line="0" w:lineRule="atLeast"/>
        <w:ind w:right="-34"/>
        <w:rPr>
          <w:rFonts w:asciiTheme="minorEastAsia" w:eastAsiaTheme="minorEastAsia" w:hAnsiTheme="minorEastAsia"/>
        </w:rPr>
      </w:pPr>
      <w:r w:rsidRPr="00B86224">
        <w:rPr>
          <w:rFonts w:asciiTheme="minorEastAsia" w:eastAsiaTheme="minorEastAsia" w:hAnsiTheme="minorEastAsia" w:hint="eastAsia"/>
          <w:b/>
        </w:rPr>
        <w:t xml:space="preserve">　</w:t>
      </w:r>
      <w:r w:rsidRPr="00B86224">
        <w:rPr>
          <w:rFonts w:asciiTheme="minorEastAsia" w:eastAsiaTheme="minorEastAsia" w:hAnsiTheme="minorEastAsia" w:hint="eastAsia"/>
        </w:rPr>
        <w:t>今度の選挙結果は自民党が単独過半数以上を大幅に獲得し民主党が惨敗しました。</w:t>
      </w:r>
    </w:p>
    <w:p w:rsidR="007626AB" w:rsidRPr="00B86224" w:rsidRDefault="007626AB" w:rsidP="007626AB">
      <w:pPr>
        <w:rPr>
          <w:rFonts w:asciiTheme="minorEastAsia" w:eastAsiaTheme="minorEastAsia" w:hAnsiTheme="minorEastAsia"/>
        </w:rPr>
      </w:pPr>
      <w:r w:rsidRPr="00B86224">
        <w:rPr>
          <w:rFonts w:asciiTheme="minorEastAsia" w:eastAsiaTheme="minorEastAsia" w:hAnsiTheme="minorEastAsia" w:hint="eastAsia"/>
        </w:rPr>
        <w:t>多くの人々が指摘するように比例で自民党に投票した人は有権者の１６％しかおらず１６％の有権者によって選ばれた政党が権力を握る結果になってしまいました。</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今回の選挙結果は民主党への大きな失望と政党の乱立によって分断が深まり自民党の大幅議席増を助けることになったと思います。その結果、憲法改正まで日程に上っています。</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私たちの多くは、前回の民主党の政権交代を雇用破壊から立ち直れるチャンスととらえてきたと思います。しかし現実は、政権運営は思うように進まず小さな妥協を繰り返すうちに、どんどん政策が後退変化し失望するものになっていきました。</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原発の再稼働容認や消費増税の３党合意などや雇用問題も例外ではありませんでした。派遣法の抜本改正から骨抜き修正、労働契約法の改定による有期労働契約の推進と不安定化の促進、中途半端な社会保険適用によるパート労働のさらなる細切れ化と貧困化、生活保護の見直しと強制労働への道。弱者切り捨て、福祉から就労への掛け声のもとワーキングプアへの道の促進、なでしこ大作戦の名のもと低賃金のまま長時間労働、男性中心の競争的過酷な労働へ低賃金の女性労働力の投入、２０代女性の自殺率の増大。障がい者雇用や高齢者雇用の促進の義務化による低賃金労働者の固定化、「広義の失業率」にもカウントされない「就労意欲喪失者」という名の長期失業者の増大など。</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残念ながら、法改定の影響を最も影響を受ける人たちの声を重要視されることはありませんでした。私たちは、現実の雇用崩壊について「働く女性のホットライン」に寄せられる声からも感じてきました。</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右傾化は世界を駆け巡っています。「反転する福祉国家～オランダモデルの光と影～」岩波書店は、現在の日本の結末を先取りしている記述があります。</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参加」のロジックに基づき「包摂」を進めようとすれば、「包摂しがたい」存在をあらかじめ「排除」しておくことが必然的な選択になる。まさに、「包摂」を徹底的に進めるためにこそ「排除」が必要になる。』「オランダモデル」とパートタイム労働政策で「包摂」を進めてきたオランダでも、いま、移民に対する排除、フルタイムからパート労働に対する攻撃など新たな分断が生まれ２０１０年に右派政権へ移行していきました。</w:t>
      </w:r>
    </w:p>
    <w:p w:rsidR="007626AB" w:rsidRPr="00B86224" w:rsidRDefault="007626AB" w:rsidP="007626AB">
      <w:pPr>
        <w:ind w:firstLineChars="100" w:firstLine="210"/>
        <w:rPr>
          <w:rFonts w:asciiTheme="minorEastAsia" w:eastAsiaTheme="minorEastAsia" w:hAnsiTheme="minorEastAsia"/>
        </w:rPr>
      </w:pPr>
      <w:r w:rsidRPr="00B86224">
        <w:rPr>
          <w:rFonts w:asciiTheme="minorEastAsia" w:eastAsiaTheme="minorEastAsia" w:hAnsiTheme="minorEastAsia" w:hint="eastAsia"/>
        </w:rPr>
        <w:t>日本では、どうでしょうか？生活保護者に対する「怠け者」の烙印。ブラック企業に包摂されないものは「就労意欲喪失者」の烙印。また世代間の労働・生活感覚の断絶から若い世代の雇用崩壊状況に対する無理解「甘えている」とのレッテル貼り、雇用崩壊の現場からは悲鳴が聞こえてきます。今回の選挙結果を重く受け止めると同時に、私たちは、能力主義、競争主義にまき込まれ分断されないように、心してしっかりと現実のあるがままの人たちを排除しないように「働く」ことが必要だと思います。</w:t>
      </w:r>
    </w:p>
    <w:p w:rsidR="007626AB" w:rsidRPr="007626AB" w:rsidRDefault="00591CD3" w:rsidP="00B86224">
      <w:pPr>
        <w:ind w:firstLineChars="100" w:firstLine="210"/>
        <w:rPr>
          <w:rFonts w:ascii="HGS創英角ｺﾞｼｯｸUB" w:eastAsia="HGS創英角ｺﾞｼｯｸUB"/>
          <w:sz w:val="20"/>
          <w:szCs w:val="20"/>
        </w:rPr>
      </w:pPr>
      <w:r>
        <w:rPr>
          <w:noProof/>
        </w:rPr>
        <w:lastRenderedPageBreak/>
        <w:drawing>
          <wp:anchor distT="0" distB="0" distL="114300" distR="114300" simplePos="0" relativeHeight="251672576" behindDoc="0" locked="0" layoutInCell="1" allowOverlap="1">
            <wp:simplePos x="0" y="0"/>
            <wp:positionH relativeFrom="column">
              <wp:posOffset>3476625</wp:posOffset>
            </wp:positionH>
            <wp:positionV relativeFrom="paragraph">
              <wp:posOffset>942975</wp:posOffset>
            </wp:positionV>
            <wp:extent cx="1631950" cy="1038225"/>
            <wp:effectExtent l="0" t="0" r="0" b="0"/>
            <wp:wrapSquare wrapText="bothSides"/>
            <wp:docPr id="1762" name="図 3" descr="C:\Users\chiaki38\Desktop\新しいフォルダー\ACW2\ACW2ニュース\イラスト\12月\DEC05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chiaki38\Desktop\新しいフォルダー\ACW2\ACW2ニュース\イラスト\12月\DEC050_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6AB" w:rsidRPr="00B86224">
        <w:rPr>
          <w:rFonts w:asciiTheme="minorEastAsia" w:eastAsiaTheme="minorEastAsia" w:hAnsiTheme="minorEastAsia" w:hint="eastAsia"/>
        </w:rPr>
        <w:t>障がい者雇用が企業に義務化・促進されていますが時給は最低賃金にも満たないものが当たり前のように同一価値労働同一賃金論から排除され放置されています。雇用があれば、それだけでありがたく思えというような現実です。排除されているのは障がい者だけでは</w:t>
      </w:r>
      <w:r w:rsidR="007626AB" w:rsidRPr="007626AB">
        <w:rPr>
          <w:rFonts w:ascii="ＭＳ 明朝" w:hAnsi="ＭＳ 明朝" w:hint="eastAsia"/>
          <w:sz w:val="20"/>
          <w:szCs w:val="20"/>
        </w:rPr>
        <w:t>ありません。主婦パート、いわゆるフリーター、ニート、移住労働者、性風俗で働く女性たちの「働く」も排除されています。今後も包摂と排除の関係を考えていく事、まずは、身近な、働く女性の全国センターという小さなNGOの中での「女性」の分断を克服していくこと、その過程を抜きには大きな変化にはつながらないと確信しています。今年は運営委員を軸にじっくり議論してきました。これからも、小さな議論をあちこちで積み重ねて私たちの未来を創っていきたいと思います。</w:t>
      </w:r>
    </w:p>
    <w:p w:rsidR="00B86224" w:rsidRPr="007626AB" w:rsidRDefault="00B86224" w:rsidP="00B86224">
      <w:pPr>
        <w:tabs>
          <w:tab w:val="left" w:pos="8051"/>
        </w:tabs>
        <w:spacing w:line="0" w:lineRule="atLeast"/>
        <w:ind w:right="-34"/>
        <w:rPr>
          <w:sz w:val="8"/>
          <w:szCs w:val="8"/>
        </w:rPr>
      </w:pPr>
    </w:p>
    <w:p w:rsidR="00B86224" w:rsidRDefault="00B86224" w:rsidP="00B86224"/>
    <w:p w:rsidR="007626AB" w:rsidRPr="007626AB" w:rsidRDefault="00591CD3" w:rsidP="00B86224">
      <w:pPr>
        <w:rPr>
          <w:rFonts w:ascii="HGS創英角ｺﾞｼｯｸUB" w:eastAsia="HGS創英角ｺﾞｼｯｸUB"/>
          <w:sz w:val="28"/>
          <w:szCs w:val="28"/>
        </w:rPr>
      </w:pPr>
      <w:r w:rsidRPr="007626AB">
        <w:rPr>
          <w:noProof/>
        </w:rPr>
        <w:drawing>
          <wp:inline distT="0" distB="0" distL="0" distR="0">
            <wp:extent cx="5114925" cy="1143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114300"/>
                    </a:xfrm>
                    <a:prstGeom prst="rect">
                      <a:avLst/>
                    </a:prstGeom>
                    <a:noFill/>
                    <a:ln>
                      <a:noFill/>
                    </a:ln>
                  </pic:spPr>
                </pic:pic>
              </a:graphicData>
            </a:graphic>
          </wp:inline>
        </w:drawing>
      </w:r>
      <w:r w:rsidR="007626AB" w:rsidRPr="007626AB">
        <w:rPr>
          <w:rFonts w:ascii="HGS創英角ｺﾞｼｯｸUB" w:eastAsia="HGS創英角ｺﾞｼｯｸUB" w:hint="eastAsia"/>
          <w:sz w:val="28"/>
          <w:szCs w:val="28"/>
        </w:rPr>
        <w:t>２０１２，１１，３０．　ＷＥＢ運営委員会より</w:t>
      </w:r>
    </w:p>
    <w:p w:rsidR="007626AB" w:rsidRPr="007626AB" w:rsidRDefault="007626AB" w:rsidP="007626AB">
      <w:pPr>
        <w:ind w:leftChars="100" w:left="210"/>
        <w:rPr>
          <w:sz w:val="20"/>
          <w:szCs w:val="20"/>
        </w:rPr>
      </w:pPr>
      <w:r w:rsidRPr="007626AB">
        <w:rPr>
          <w:rFonts w:hint="eastAsia"/>
          <w:sz w:val="20"/>
          <w:szCs w:val="20"/>
        </w:rPr>
        <w:t>（福岡、大阪、東京の運営委員、計</w:t>
      </w:r>
      <w:r w:rsidRPr="007626AB">
        <w:rPr>
          <w:rFonts w:hint="eastAsia"/>
          <w:sz w:val="20"/>
          <w:szCs w:val="20"/>
        </w:rPr>
        <w:t>5</w:t>
      </w:r>
      <w:r w:rsidRPr="007626AB">
        <w:rPr>
          <w:rFonts w:hint="eastAsia"/>
          <w:sz w:val="20"/>
          <w:szCs w:val="20"/>
        </w:rPr>
        <w:t>人参加。会計監査はオブザーバーとして参加）</w:t>
      </w:r>
    </w:p>
    <w:p w:rsidR="007626AB" w:rsidRPr="007626AB" w:rsidRDefault="007626AB" w:rsidP="007626AB">
      <w:pPr>
        <w:ind w:firstLineChars="100" w:firstLine="210"/>
        <w:rPr>
          <w:rFonts w:ascii="ＭＳ ゴシック" w:eastAsia="ＭＳ ゴシック" w:hAnsi="ＭＳ ゴシック"/>
        </w:rPr>
      </w:pPr>
      <w:r w:rsidRPr="007626AB">
        <w:rPr>
          <w:rFonts w:ascii="ＭＳ ゴシック" w:eastAsia="ＭＳ ゴシック" w:hAnsi="ＭＳ ゴシック" w:hint="eastAsia"/>
        </w:rPr>
        <w:t>総会プログラム検討からＡＣＷ2今後の方向性についての話になりました。</w:t>
      </w:r>
    </w:p>
    <w:p w:rsidR="007626AB" w:rsidRPr="007626AB" w:rsidRDefault="007626AB" w:rsidP="007626AB">
      <w:pPr>
        <w:ind w:firstLineChars="100" w:firstLine="210"/>
        <w:rPr>
          <w:rFonts w:ascii="ＭＳ ゴシック" w:eastAsia="ＭＳ ゴシック" w:hAnsi="ＭＳ ゴシック"/>
        </w:rPr>
      </w:pPr>
      <w:r w:rsidRPr="007626AB">
        <w:rPr>
          <w:rFonts w:ascii="ＭＳ ゴシック" w:eastAsia="ＭＳ ゴシック" w:hAnsi="ＭＳ ゴシック" w:hint="eastAsia"/>
        </w:rPr>
        <w:t xml:space="preserve">ブレインストーミングで出た意見から紹介します。　</w:t>
      </w:r>
    </w:p>
    <w:p w:rsidR="007626AB" w:rsidRPr="007626AB" w:rsidRDefault="007626AB" w:rsidP="007626AB">
      <w:pPr>
        <w:tabs>
          <w:tab w:val="left" w:pos="8051"/>
        </w:tabs>
        <w:spacing w:line="0" w:lineRule="atLeast"/>
        <w:ind w:right="-34"/>
        <w:rPr>
          <w:sz w:val="8"/>
          <w:szCs w:val="8"/>
        </w:rPr>
      </w:pPr>
    </w:p>
    <w:p w:rsidR="007626AB" w:rsidRPr="007626AB" w:rsidRDefault="00591CD3" w:rsidP="007626AB">
      <w:pPr>
        <w:tabs>
          <w:tab w:val="left" w:pos="8051"/>
        </w:tabs>
        <w:spacing w:line="0" w:lineRule="atLeast"/>
        <w:ind w:right="-34"/>
      </w:pPr>
      <w:r w:rsidRPr="007626AB">
        <w:rPr>
          <w:noProof/>
        </w:rPr>
        <w:drawing>
          <wp:inline distT="0" distB="0" distL="0" distR="0">
            <wp:extent cx="5114925" cy="114300"/>
            <wp:effectExtent l="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114300"/>
                    </a:xfrm>
                    <a:prstGeom prst="rect">
                      <a:avLst/>
                    </a:prstGeom>
                    <a:noFill/>
                    <a:ln>
                      <a:noFill/>
                    </a:ln>
                  </pic:spPr>
                </pic:pic>
              </a:graphicData>
            </a:graphic>
          </wp:inline>
        </w:drawing>
      </w:r>
    </w:p>
    <w:p w:rsidR="007626AB" w:rsidRPr="007626AB" w:rsidRDefault="007626AB" w:rsidP="007626AB">
      <w:r w:rsidRPr="007626AB">
        <w:rPr>
          <w:rFonts w:hint="eastAsia"/>
        </w:rPr>
        <w:t xml:space="preserve">　　</w:t>
      </w:r>
    </w:p>
    <w:p w:rsidR="007626AB" w:rsidRPr="007626AB" w:rsidRDefault="007626AB" w:rsidP="007626AB">
      <w:pPr>
        <w:tabs>
          <w:tab w:val="left" w:pos="0"/>
        </w:tabs>
        <w:spacing w:line="0" w:lineRule="atLeast"/>
        <w:ind w:left="630" w:hangingChars="300" w:hanging="630"/>
      </w:pPr>
      <w:r w:rsidRPr="007626AB">
        <w:rPr>
          <w:rFonts w:hint="eastAsia"/>
        </w:rPr>
        <w:t>＊　働く＝フルタイム正規雇用観念からは見えない、非存在とされてしまう様々な働き方を「働くイメージ」としてしっかり持つ。今はバラバラに分断されている女性たちの働き方や生活をお互いに</w:t>
      </w:r>
      <w:r w:rsidRPr="007626AB">
        <w:rPr>
          <w:rFonts w:ascii="ＭＳ ゴシック" w:eastAsia="ＭＳ ゴシック" w:hAnsi="ＭＳ ゴシック" w:hint="eastAsia"/>
        </w:rPr>
        <w:t>見える</w:t>
      </w:r>
      <w:r w:rsidRPr="007626AB">
        <w:rPr>
          <w:rFonts w:hint="eastAsia"/>
        </w:rPr>
        <w:t>ものにし、つながっていけることを目指す。</w:t>
      </w:r>
    </w:p>
    <w:p w:rsidR="007626AB" w:rsidRPr="007626AB" w:rsidRDefault="007626AB" w:rsidP="007626AB">
      <w:pPr>
        <w:tabs>
          <w:tab w:val="left" w:pos="0"/>
          <w:tab w:val="left" w:pos="503"/>
        </w:tabs>
        <w:spacing w:line="0" w:lineRule="atLeast"/>
        <w:ind w:left="630" w:hangingChars="300" w:hanging="630"/>
      </w:pPr>
      <w:r w:rsidRPr="007626AB">
        <w:rPr>
          <w:rFonts w:hint="eastAsia"/>
        </w:rPr>
        <w:t>＊　制度や政策が変われば、自動的にフルタイム労働となるという考え方、またその</w:t>
      </w:r>
    </w:p>
    <w:p w:rsidR="007626AB" w:rsidRPr="007626AB" w:rsidRDefault="007626AB" w:rsidP="007626AB">
      <w:pPr>
        <w:tabs>
          <w:tab w:val="left" w:pos="0"/>
          <w:tab w:val="left" w:pos="503"/>
        </w:tabs>
        <w:spacing w:line="0" w:lineRule="atLeast"/>
        <w:ind w:leftChars="200" w:left="630" w:hangingChars="100" w:hanging="210"/>
      </w:pPr>
      <w:r w:rsidRPr="007626AB">
        <w:rPr>
          <w:rFonts w:hint="eastAsia"/>
        </w:rPr>
        <w:t>働き方が目標という運動のあり方でよいのか。</w:t>
      </w:r>
    </w:p>
    <w:p w:rsidR="007626AB" w:rsidRPr="007626AB" w:rsidRDefault="007626AB" w:rsidP="007626AB">
      <w:pPr>
        <w:ind w:leftChars="23" w:left="678" w:hangingChars="300" w:hanging="630"/>
      </w:pPr>
      <w:r w:rsidRPr="007626AB">
        <w:rPr>
          <w:rFonts w:hint="eastAsia"/>
        </w:rPr>
        <w:t>＊</w:t>
      </w:r>
      <w:r w:rsidRPr="007626AB">
        <w:rPr>
          <w:rFonts w:hint="eastAsia"/>
        </w:rPr>
        <w:t xml:space="preserve"> </w:t>
      </w:r>
      <w:r w:rsidRPr="007626AB">
        <w:rPr>
          <w:rFonts w:hint="eastAsia"/>
        </w:rPr>
        <w:t>ノホホンとする、自分のペースや体調を考慮することを許さない運動。目の前にい</w:t>
      </w:r>
    </w:p>
    <w:p w:rsidR="007626AB" w:rsidRPr="007626AB" w:rsidRDefault="007626AB" w:rsidP="007626AB">
      <w:pPr>
        <w:ind w:leftChars="123" w:left="678" w:hangingChars="200" w:hanging="420"/>
      </w:pPr>
      <w:r w:rsidRPr="007626AB">
        <w:rPr>
          <w:rFonts w:hint="eastAsia"/>
        </w:rPr>
        <w:t>る人が正規以外の働き方だからといって「例外」としてはじいていく運動が、私た</w:t>
      </w:r>
    </w:p>
    <w:p w:rsidR="007626AB" w:rsidRPr="007626AB" w:rsidRDefault="007626AB" w:rsidP="007626AB">
      <w:pPr>
        <w:ind w:leftChars="123" w:left="678" w:hangingChars="200" w:hanging="420"/>
      </w:pPr>
      <w:r w:rsidRPr="007626AB">
        <w:rPr>
          <w:rFonts w:hint="eastAsia"/>
        </w:rPr>
        <w:t>ちの目指す社会を作れるのか。</w:t>
      </w:r>
    </w:p>
    <w:p w:rsidR="007626AB" w:rsidRPr="007626AB" w:rsidRDefault="007626AB" w:rsidP="007626AB">
      <w:pPr>
        <w:ind w:leftChars="23" w:left="678" w:hangingChars="300" w:hanging="630"/>
      </w:pPr>
      <w:r w:rsidRPr="007626AB">
        <w:rPr>
          <w:rFonts w:hint="eastAsia"/>
        </w:rPr>
        <w:t>＊　ホットラインの相談では、職場に信頼できる人が</w:t>
      </w:r>
      <w:r w:rsidRPr="007626AB">
        <w:rPr>
          <w:rFonts w:hint="eastAsia"/>
        </w:rPr>
        <w:t>1</w:t>
      </w:r>
      <w:r w:rsidRPr="007626AB">
        <w:rPr>
          <w:rFonts w:hint="eastAsia"/>
        </w:rPr>
        <w:t>人もいないという状況を数多</w:t>
      </w:r>
    </w:p>
    <w:p w:rsidR="007626AB" w:rsidRPr="007626AB" w:rsidRDefault="007626AB" w:rsidP="007626AB">
      <w:pPr>
        <w:ind w:leftChars="123" w:left="678" w:hangingChars="200" w:hanging="420"/>
      </w:pPr>
      <w:r w:rsidRPr="007626AB">
        <w:rPr>
          <w:rFonts w:hint="eastAsia"/>
        </w:rPr>
        <w:t>く耳にする。</w:t>
      </w:r>
    </w:p>
    <w:p w:rsidR="007626AB" w:rsidRPr="007626AB" w:rsidRDefault="007626AB" w:rsidP="007626AB">
      <w:pPr>
        <w:ind w:leftChars="23" w:left="678" w:hangingChars="300" w:hanging="630"/>
      </w:pPr>
      <w:r w:rsidRPr="007626AB">
        <w:rPr>
          <w:rFonts w:hint="eastAsia"/>
        </w:rPr>
        <w:t>＊　障がい者が行動するには、社会のバリアフリーが必要。職場の人間関係も壊れて</w:t>
      </w:r>
    </w:p>
    <w:p w:rsidR="007626AB" w:rsidRPr="007626AB" w:rsidRDefault="007626AB" w:rsidP="007626AB">
      <w:pPr>
        <w:ind w:leftChars="123" w:left="678" w:hangingChars="200" w:hanging="420"/>
      </w:pPr>
      <w:r w:rsidRPr="007626AB">
        <w:rPr>
          <w:rFonts w:hint="eastAsia"/>
        </w:rPr>
        <w:t>自分しか信用できないという職場の中では、底支えが無いと、頑張るのも立ち上が</w:t>
      </w:r>
    </w:p>
    <w:p w:rsidR="007626AB" w:rsidRPr="007626AB" w:rsidRDefault="007626AB" w:rsidP="007626AB">
      <w:pPr>
        <w:ind w:leftChars="123" w:left="678" w:hangingChars="200" w:hanging="420"/>
      </w:pPr>
      <w:r w:rsidRPr="007626AB">
        <w:rPr>
          <w:rFonts w:hint="eastAsia"/>
        </w:rPr>
        <w:t>るのも非常に難しい。</w:t>
      </w:r>
    </w:p>
    <w:p w:rsidR="007626AB" w:rsidRPr="007626AB" w:rsidRDefault="007626AB" w:rsidP="007626AB">
      <w:pPr>
        <w:ind w:leftChars="23" w:left="678" w:hangingChars="300" w:hanging="630"/>
      </w:pPr>
      <w:r w:rsidRPr="007626AB">
        <w:rPr>
          <w:rFonts w:hint="eastAsia"/>
        </w:rPr>
        <w:t>＊　配偶者控除や第</w:t>
      </w:r>
      <w:r w:rsidRPr="007626AB">
        <w:rPr>
          <w:rFonts w:hint="eastAsia"/>
        </w:rPr>
        <w:t>3</w:t>
      </w:r>
      <w:r w:rsidRPr="007626AB">
        <w:rPr>
          <w:rFonts w:hint="eastAsia"/>
        </w:rPr>
        <w:t>号被保険者制度撤廃すれば女性が労働市場に出る障壁がなくな</w:t>
      </w:r>
    </w:p>
    <w:p w:rsidR="007626AB" w:rsidRPr="007626AB" w:rsidRDefault="007626AB" w:rsidP="007626AB">
      <w:pPr>
        <w:ind w:leftChars="123" w:left="678" w:hangingChars="200" w:hanging="420"/>
      </w:pPr>
      <w:r w:rsidRPr="007626AB">
        <w:rPr>
          <w:rFonts w:hint="eastAsia"/>
        </w:rPr>
        <w:t>りフルタイム正規雇用が増大していくという考え方があるが、現実は、そうは、な</w:t>
      </w:r>
    </w:p>
    <w:p w:rsidR="007626AB" w:rsidRPr="007626AB" w:rsidRDefault="007626AB" w:rsidP="007626AB">
      <w:pPr>
        <w:ind w:leftChars="123" w:left="678" w:hangingChars="200" w:hanging="420"/>
      </w:pPr>
      <w:r w:rsidRPr="007626AB">
        <w:rPr>
          <w:rFonts w:hint="eastAsia"/>
        </w:rPr>
        <w:t>らない。貧困層が益々貧困化し低賃金、不安定雇用のままの労働市場に強制的に追</w:t>
      </w:r>
    </w:p>
    <w:p w:rsidR="007626AB" w:rsidRPr="007626AB" w:rsidRDefault="007626AB" w:rsidP="007626AB">
      <w:pPr>
        <w:ind w:leftChars="123" w:left="678" w:hangingChars="200" w:hanging="420"/>
      </w:pPr>
      <w:r w:rsidRPr="007626AB">
        <w:rPr>
          <w:rFonts w:hint="eastAsia"/>
        </w:rPr>
        <w:t>い出すだけ。「専業主婦優遇政策」といういい方は分断を作る。専業主婦貧困層の</w:t>
      </w:r>
    </w:p>
    <w:p w:rsidR="007626AB" w:rsidRPr="007626AB" w:rsidRDefault="007626AB" w:rsidP="007626AB">
      <w:pPr>
        <w:ind w:leftChars="123" w:left="678" w:hangingChars="200" w:hanging="420"/>
      </w:pPr>
      <w:r w:rsidRPr="007626AB">
        <w:rPr>
          <w:rFonts w:hint="eastAsia"/>
        </w:rPr>
        <w:t>増加の実態を排除しないで配偶者控除の撤廃等を進めないと共感を得られない。</w:t>
      </w:r>
    </w:p>
    <w:p w:rsidR="007626AB" w:rsidRPr="007626AB" w:rsidRDefault="007626AB" w:rsidP="007626AB">
      <w:pPr>
        <w:ind w:leftChars="23" w:left="678" w:hangingChars="300" w:hanging="630"/>
      </w:pPr>
      <w:r w:rsidRPr="007626AB">
        <w:rPr>
          <w:rFonts w:hint="eastAsia"/>
        </w:rPr>
        <w:t>＊　自分の企業や職さえ守られていればいいとしか考えていない労働運動は必ず堕落</w:t>
      </w:r>
    </w:p>
    <w:p w:rsidR="007626AB" w:rsidRPr="007626AB" w:rsidRDefault="007626AB" w:rsidP="007626AB">
      <w:pPr>
        <w:ind w:leftChars="223" w:left="678" w:hangingChars="100" w:hanging="210"/>
      </w:pPr>
      <w:r w:rsidRPr="007626AB">
        <w:rPr>
          <w:rFonts w:hint="eastAsia"/>
        </w:rPr>
        <w:t>する。</w:t>
      </w:r>
    </w:p>
    <w:p w:rsidR="007626AB" w:rsidRPr="007626AB" w:rsidRDefault="007626AB" w:rsidP="007626AB">
      <w:pPr>
        <w:ind w:firstLineChars="50" w:firstLine="105"/>
      </w:pPr>
      <w:r w:rsidRPr="007626AB">
        <w:rPr>
          <w:rFonts w:hint="eastAsia"/>
        </w:rPr>
        <w:lastRenderedPageBreak/>
        <w:t>＊　オランダでは長時間働けと、短時間パート女性へのバッシングが起きている。</w:t>
      </w:r>
    </w:p>
    <w:p w:rsidR="007626AB" w:rsidRPr="007626AB" w:rsidRDefault="007626AB" w:rsidP="007626AB">
      <w:pPr>
        <w:ind w:firstLineChars="50" w:firstLine="105"/>
      </w:pPr>
      <w:r w:rsidRPr="007626AB">
        <w:rPr>
          <w:rFonts w:hint="eastAsia"/>
        </w:rPr>
        <w:t>＊　佐賀でも、育児休業取得に「甘えるな」風潮が強くなってきている。</w:t>
      </w:r>
    </w:p>
    <w:p w:rsidR="007626AB" w:rsidRPr="007626AB" w:rsidRDefault="007626AB" w:rsidP="007626AB">
      <w:pPr>
        <w:ind w:leftChars="73" w:left="783" w:hangingChars="300" w:hanging="630"/>
      </w:pPr>
      <w:r w:rsidRPr="007626AB">
        <w:rPr>
          <w:rFonts w:hint="eastAsia"/>
        </w:rPr>
        <w:t>＊　ノホホンとすることを許さない社会では病気になる。病気になることも許さない社会、生きた人間を忘れている議論では役にたたないし、そんな社会を求めているわけではない。</w:t>
      </w:r>
    </w:p>
    <w:p w:rsidR="007626AB" w:rsidRPr="007626AB" w:rsidRDefault="007626AB" w:rsidP="007626AB">
      <w:pPr>
        <w:ind w:leftChars="73" w:left="783" w:hangingChars="300" w:hanging="630"/>
      </w:pPr>
      <w:r w:rsidRPr="007626AB">
        <w:rPr>
          <w:rFonts w:hint="eastAsia"/>
        </w:rPr>
        <w:t xml:space="preserve">＊　</w:t>
      </w:r>
      <w:r w:rsidRPr="007626AB">
        <w:rPr>
          <w:rFonts w:hint="eastAsia"/>
        </w:rPr>
        <w:t>2009</w:t>
      </w:r>
      <w:r w:rsidRPr="007626AB">
        <w:rPr>
          <w:rFonts w:hint="eastAsia"/>
        </w:rPr>
        <w:t>年の総会で、男並みの働き方から生活主体の働き方へ、Ａ</w:t>
      </w:r>
      <w:r w:rsidRPr="007626AB">
        <w:rPr>
          <w:rFonts w:hint="eastAsia"/>
        </w:rPr>
        <w:t>CW</w:t>
      </w:r>
      <w:r w:rsidRPr="007626AB">
        <w:rPr>
          <w:rFonts w:hint="eastAsia"/>
        </w:rPr>
        <w:t>２の労働観が変わった。</w:t>
      </w:r>
    </w:p>
    <w:p w:rsidR="007626AB" w:rsidRPr="007626AB" w:rsidRDefault="007626AB" w:rsidP="007626AB">
      <w:pPr>
        <w:tabs>
          <w:tab w:val="left" w:pos="503"/>
        </w:tabs>
        <w:ind w:leftChars="81" w:left="800" w:hangingChars="300" w:hanging="630"/>
      </w:pPr>
      <w:r w:rsidRPr="007626AB">
        <w:rPr>
          <w:rFonts w:hint="eastAsia"/>
        </w:rPr>
        <w:t>＊　ディーセントワークと言うが、私たちが目指しているのはディーセントライフだと思う。</w:t>
      </w:r>
    </w:p>
    <w:p w:rsidR="007626AB" w:rsidRPr="007626AB" w:rsidRDefault="007626AB" w:rsidP="007626AB">
      <w:pPr>
        <w:ind w:leftChars="81" w:left="590" w:hangingChars="200" w:hanging="420"/>
      </w:pPr>
      <w:r w:rsidRPr="007626AB">
        <w:rPr>
          <w:rFonts w:hint="eastAsia"/>
        </w:rPr>
        <w:t>＊　フィンランドの政策では、「労働」ではなく「労働生活」が考えられている。</w:t>
      </w:r>
    </w:p>
    <w:p w:rsidR="007626AB" w:rsidRPr="007626AB" w:rsidRDefault="007626AB" w:rsidP="007626AB">
      <w:pPr>
        <w:ind w:leftChars="81" w:left="800" w:hangingChars="300" w:hanging="630"/>
      </w:pPr>
      <w:r w:rsidRPr="007626AB">
        <w:rPr>
          <w:rFonts w:hint="eastAsia"/>
        </w:rPr>
        <w:t>＊　ディーセントワークという言葉はＩＬＯから発しているのでワークに焦点があたるが、「ディーセントワークとはディーセントライフであるべき」を私たちの主張としていいのでは。</w:t>
      </w:r>
    </w:p>
    <w:p w:rsidR="007626AB" w:rsidRPr="007626AB" w:rsidRDefault="007626AB" w:rsidP="007626AB">
      <w:pPr>
        <w:ind w:firstLineChars="100" w:firstLine="210"/>
      </w:pPr>
      <w:r w:rsidRPr="007626AB">
        <w:rPr>
          <w:rFonts w:hint="eastAsia"/>
        </w:rPr>
        <w:t>＊　労働基準法が、規制緩和、規制緩和で骨抜きになっている。</w:t>
      </w:r>
    </w:p>
    <w:p w:rsidR="006653E5" w:rsidRPr="007626AB" w:rsidRDefault="006653E5" w:rsidP="006653E5">
      <w:pPr>
        <w:rPr>
          <w:rFonts w:ascii="ＭＳ 明朝" w:hAnsi="ＭＳ 明朝"/>
          <w:b/>
          <w:sz w:val="22"/>
        </w:rPr>
      </w:pPr>
      <w:r w:rsidRPr="007626AB">
        <w:rPr>
          <w:rFonts w:ascii="ＭＳ 明朝" w:hAnsi="ＭＳ 明朝" w:hint="eastAsia"/>
          <w:b/>
          <w:sz w:val="22"/>
        </w:rPr>
        <w:t>♎♎♎♎♎♎♎♎♎♎♎♎♎♎♎♎♎♎♎♎♎♎♎♎♎♎♎♎♎♎♎♎♎♎♎♎</w:t>
      </w:r>
    </w:p>
    <w:p w:rsidR="00C62344" w:rsidRPr="007626AB" w:rsidRDefault="00C62344" w:rsidP="00551526">
      <w:pPr>
        <w:tabs>
          <w:tab w:val="left" w:pos="8051"/>
        </w:tabs>
        <w:spacing w:line="0" w:lineRule="atLeast"/>
        <w:ind w:right="-34"/>
        <w:rPr>
          <w:rFonts w:ascii="HG丸ｺﾞｼｯｸM-PRO" w:eastAsia="HG丸ｺﾞｼｯｸM-PRO"/>
          <w:b/>
          <w:sz w:val="8"/>
          <w:szCs w:val="8"/>
        </w:rPr>
      </w:pPr>
    </w:p>
    <w:p w:rsidR="00FA5E57" w:rsidRPr="007626AB" w:rsidRDefault="00FA5E57" w:rsidP="00FA5E57">
      <w:pPr>
        <w:rPr>
          <w:rFonts w:ascii="ＭＳ ゴシック" w:eastAsia="ＭＳ ゴシック" w:hAnsi="ＭＳ ゴシック"/>
          <w:b/>
          <w:sz w:val="24"/>
          <w:szCs w:val="24"/>
        </w:rPr>
      </w:pPr>
      <w:r w:rsidRPr="007626AB">
        <w:rPr>
          <w:rFonts w:ascii="ＭＳ ゴシック" w:eastAsia="ＭＳ ゴシック" w:hAnsi="ＭＳ ゴシック" w:hint="eastAsia"/>
          <w:b/>
          <w:sz w:val="24"/>
          <w:szCs w:val="24"/>
        </w:rPr>
        <w:t>【ホットライン集計　年次比較】</w:t>
      </w:r>
      <w:r w:rsidR="00343C29" w:rsidRPr="007626AB">
        <w:rPr>
          <w:rFonts w:ascii="ＭＳ ゴシック" w:eastAsia="ＭＳ ゴシック" w:hAnsi="ＭＳ ゴシック" w:hint="eastAsia"/>
          <w:b/>
          <w:sz w:val="24"/>
          <w:szCs w:val="24"/>
        </w:rPr>
        <w:t>２０１０</w:t>
      </w:r>
      <w:r w:rsidRPr="007626AB">
        <w:rPr>
          <w:rFonts w:ascii="ＭＳ ゴシック" w:eastAsia="ＭＳ ゴシック" w:hAnsi="ＭＳ ゴシック" w:hint="eastAsia"/>
          <w:b/>
          <w:sz w:val="24"/>
          <w:szCs w:val="24"/>
        </w:rPr>
        <w:t>～２０１２</w:t>
      </w:r>
    </w:p>
    <w:p w:rsidR="00A96E96" w:rsidRDefault="00D91255" w:rsidP="00D63CB7">
      <w:pPr>
        <w:rPr>
          <w:rFonts w:ascii="ＭＳ Ｐゴシック" w:eastAsia="ＭＳ Ｐゴシック" w:hAnsi="ＭＳ Ｐゴシック"/>
          <w:sz w:val="20"/>
          <w:szCs w:val="20"/>
        </w:rPr>
      </w:pPr>
      <w:r w:rsidRPr="00D91255">
        <w:rPr>
          <w:rFonts w:ascii="ＭＳ Ｐゴシック" w:eastAsia="ＭＳ Ｐゴシック" w:hAnsi="ＭＳ Ｐゴシック" w:hint="eastAsia"/>
          <w:sz w:val="20"/>
          <w:szCs w:val="20"/>
        </w:rPr>
        <w:t>ホットラインではいくつかの</w:t>
      </w:r>
      <w:r>
        <w:rPr>
          <w:rFonts w:ascii="ＭＳ Ｐゴシック" w:eastAsia="ＭＳ Ｐゴシック" w:hAnsi="ＭＳ Ｐゴシック" w:hint="eastAsia"/>
          <w:sz w:val="20"/>
          <w:szCs w:val="20"/>
        </w:rPr>
        <w:t>項目について聞き取ることになっていますが、限られた時間で話してくれることを聴くのが精いっぱいということも多く、『不明』が多いので、コメントは数字に基づいてと言うより電話を受けている印象です。</w:t>
      </w:r>
      <w:r w:rsidR="00FA66C0">
        <w:rPr>
          <w:rFonts w:ascii="ＭＳ Ｐゴシック" w:eastAsia="ＭＳ Ｐゴシック" w:hAnsi="ＭＳ Ｐゴシック" w:hint="eastAsia"/>
          <w:sz w:val="20"/>
          <w:szCs w:val="20"/>
        </w:rPr>
        <w:t>（2012年は1月5日～12月15日までの集計）</w:t>
      </w:r>
    </w:p>
    <w:p w:rsidR="00FA66C0" w:rsidRPr="00D91255" w:rsidRDefault="00FA66C0" w:rsidP="00D63CB7">
      <w:pPr>
        <w:rPr>
          <w:rFonts w:ascii="ＭＳ Ｐゴシック" w:eastAsia="ＭＳ Ｐゴシック" w:hAnsi="ＭＳ Ｐゴシック"/>
          <w:sz w:val="20"/>
          <w:szCs w:val="20"/>
        </w:rPr>
      </w:pPr>
    </w:p>
    <w:tbl>
      <w:tblPr>
        <w:tblW w:w="6880" w:type="dxa"/>
        <w:tblInd w:w="590" w:type="dxa"/>
        <w:tblCellMar>
          <w:left w:w="99" w:type="dxa"/>
          <w:right w:w="99" w:type="dxa"/>
        </w:tblCellMar>
        <w:tblLook w:val="04A0" w:firstRow="1" w:lastRow="0" w:firstColumn="1" w:lastColumn="0" w:noHBand="0" w:noVBand="1"/>
      </w:tblPr>
      <w:tblGrid>
        <w:gridCol w:w="1960"/>
        <w:gridCol w:w="820"/>
        <w:gridCol w:w="820"/>
        <w:gridCol w:w="820"/>
        <w:gridCol w:w="820"/>
        <w:gridCol w:w="820"/>
        <w:gridCol w:w="820"/>
      </w:tblGrid>
      <w:tr w:rsidR="00D91255" w:rsidRPr="00D91255" w:rsidTr="00D91255">
        <w:trPr>
          <w:trHeight w:val="270"/>
        </w:trPr>
        <w:tc>
          <w:tcPr>
            <w:tcW w:w="1960" w:type="dxa"/>
            <w:tcBorders>
              <w:top w:val="nil"/>
              <w:left w:val="nil"/>
              <w:bottom w:val="nil"/>
              <w:right w:val="nil"/>
            </w:tcBorders>
            <w:shd w:val="clear" w:color="auto" w:fill="auto"/>
            <w:vAlign w:val="center"/>
            <w:hideMark/>
          </w:tcPr>
          <w:p w:rsidR="00D91255" w:rsidRPr="00D91255" w:rsidRDefault="00D91255" w:rsidP="00D91255">
            <w:pPr>
              <w:widowControl/>
              <w:jc w:val="lef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雇用形態</w:t>
            </w: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ＭＳ Ｐゴシック" w:eastAsia="ＭＳ Ｐゴシック" w:hAnsi="ＭＳ Ｐゴシック" w:cs="ＭＳ Ｐゴシック"/>
                <w:snapToGrid/>
                <w:sz w:val="18"/>
                <w:szCs w:val="18"/>
              </w:rPr>
            </w:pP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c>
          <w:tcPr>
            <w:tcW w:w="82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r>
      <w:tr w:rsidR="00D91255" w:rsidRPr="00D91255" w:rsidTr="00D91255">
        <w:trPr>
          <w:trHeight w:val="227"/>
        </w:trPr>
        <w:tc>
          <w:tcPr>
            <w:tcW w:w="1960" w:type="dxa"/>
            <w:tcBorders>
              <w:top w:val="nil"/>
              <w:left w:val="nil"/>
              <w:bottom w:val="nil"/>
              <w:right w:val="nil"/>
            </w:tcBorders>
            <w:shd w:val="clear" w:color="auto" w:fill="auto"/>
            <w:noWrap/>
            <w:vAlign w:val="center"/>
            <w:hideMark/>
          </w:tcPr>
          <w:p w:rsidR="00D91255" w:rsidRPr="00D91255" w:rsidRDefault="00D91255" w:rsidP="00D91255">
            <w:pPr>
              <w:widowControl/>
              <w:jc w:val="left"/>
              <w:rPr>
                <w:rFonts w:ascii="Times New Roman" w:eastAsia="Times New Roman" w:hAnsi="Times New Roman"/>
                <w:snapToGrid/>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55" w:rsidRPr="00D91255" w:rsidRDefault="00D91255" w:rsidP="00D91255">
            <w:pPr>
              <w:widowControl/>
              <w:jc w:val="righ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2010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91255" w:rsidRPr="00D91255" w:rsidRDefault="00D91255" w:rsidP="00D91255">
            <w:pPr>
              <w:widowControl/>
              <w:jc w:val="center"/>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小計</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91255" w:rsidRPr="00D91255" w:rsidRDefault="00D91255" w:rsidP="00D91255">
            <w:pPr>
              <w:widowControl/>
              <w:jc w:val="righ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2011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91255" w:rsidRPr="00D91255" w:rsidRDefault="00D91255" w:rsidP="00D91255">
            <w:pPr>
              <w:widowControl/>
              <w:jc w:val="center"/>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小計</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91255" w:rsidRPr="00D91255" w:rsidRDefault="00D91255" w:rsidP="00D91255">
            <w:pPr>
              <w:widowControl/>
              <w:jc w:val="righ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2012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91255" w:rsidRPr="00D91255" w:rsidRDefault="00D91255" w:rsidP="00D91255">
            <w:pPr>
              <w:widowControl/>
              <w:jc w:val="center"/>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小計</w:t>
            </w:r>
          </w:p>
        </w:tc>
      </w:tr>
      <w:tr w:rsidR="00D91255" w:rsidRPr="00D91255" w:rsidTr="00D91255">
        <w:trPr>
          <w:trHeight w:val="227"/>
        </w:trPr>
        <w:tc>
          <w:tcPr>
            <w:tcW w:w="1960"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正社員</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91</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102</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96</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109</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84</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96</w:t>
            </w: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正公務員</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11</w:t>
            </w: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14</w:t>
            </w: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12</w:t>
            </w: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短時間パート</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44</w:t>
            </w:r>
          </w:p>
        </w:tc>
        <w:tc>
          <w:tcPr>
            <w:tcW w:w="82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178</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65</w:t>
            </w:r>
          </w:p>
        </w:tc>
        <w:tc>
          <w:tcPr>
            <w:tcW w:w="82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191</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54</w:t>
            </w:r>
          </w:p>
        </w:tc>
        <w:tc>
          <w:tcPr>
            <w:tcW w:w="82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170</w:t>
            </w: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フルタイムパート</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38</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39</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契約社員</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14</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16</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26</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登録派遣</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23</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15</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18</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常用派遣</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7</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日雇い派遣</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0</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0</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請負・委任・委託</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5</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4</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アルバイト</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12</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12</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非常勤</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16</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10</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嘱託</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11</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その他</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14</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8</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13</w:t>
            </w:r>
          </w:p>
        </w:tc>
        <w:tc>
          <w:tcPr>
            <w:tcW w:w="820" w:type="dxa"/>
            <w:vMerge/>
            <w:tcBorders>
              <w:top w:val="nil"/>
              <w:left w:val="single" w:sz="8" w:space="0" w:color="808080"/>
              <w:bottom w:val="single" w:sz="8" w:space="0" w:color="808080"/>
              <w:right w:val="single" w:sz="8" w:space="0" w:color="808080"/>
            </w:tcBorders>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無職</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21</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21</w:t>
            </w:r>
          </w:p>
        </w:tc>
        <w:tc>
          <w:tcPr>
            <w:tcW w:w="820" w:type="dxa"/>
            <w:tcBorders>
              <w:top w:val="nil"/>
              <w:left w:val="nil"/>
              <w:bottom w:val="nil"/>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21</w:t>
            </w:r>
          </w:p>
        </w:tc>
        <w:tc>
          <w:tcPr>
            <w:tcW w:w="820" w:type="dxa"/>
            <w:tcBorders>
              <w:top w:val="nil"/>
              <w:left w:val="nil"/>
              <w:bottom w:val="nil"/>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21</w:t>
            </w:r>
          </w:p>
        </w:tc>
        <w:tc>
          <w:tcPr>
            <w:tcW w:w="820" w:type="dxa"/>
            <w:tcBorders>
              <w:top w:val="nil"/>
              <w:left w:val="nil"/>
              <w:bottom w:val="nil"/>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29</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29</w:t>
            </w: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ＭＳ Ｐゴシック" w:eastAsia="ＭＳ Ｐゴシック" w:hAnsi="ＭＳ Ｐゴシック" w:cs="ＭＳ Ｐゴシック"/>
                <w:snapToGrid/>
                <w:sz w:val="18"/>
                <w:szCs w:val="18"/>
              </w:rPr>
            </w:pPr>
            <w:r w:rsidRPr="00D91255">
              <w:rPr>
                <w:rFonts w:ascii="ＭＳ Ｐゴシック" w:eastAsia="ＭＳ Ｐゴシック" w:hAnsi="ＭＳ Ｐゴシック" w:cs="ＭＳ Ｐゴシック" w:hint="eastAsia"/>
                <w:snapToGrid/>
                <w:sz w:val="18"/>
                <w:szCs w:val="18"/>
              </w:rPr>
              <w:t>不明</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60</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60</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72</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72</w:t>
            </w:r>
          </w:p>
        </w:tc>
        <w:tc>
          <w:tcPr>
            <w:tcW w:w="820" w:type="dxa"/>
            <w:tcBorders>
              <w:top w:val="single" w:sz="8" w:space="0" w:color="808080"/>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60</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60</w:t>
            </w:r>
          </w:p>
        </w:tc>
      </w:tr>
      <w:tr w:rsidR="00D91255" w:rsidRPr="00D91255" w:rsidTr="00D91255">
        <w:trPr>
          <w:trHeight w:val="227"/>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rsidR="00D91255" w:rsidRPr="00D91255" w:rsidRDefault="00D91255" w:rsidP="00D91255">
            <w:pPr>
              <w:widowControl/>
              <w:jc w:val="lef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合計</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361</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361</w:t>
            </w:r>
          </w:p>
        </w:tc>
        <w:tc>
          <w:tcPr>
            <w:tcW w:w="820" w:type="dxa"/>
            <w:tcBorders>
              <w:top w:val="nil"/>
              <w:left w:val="nil"/>
              <w:bottom w:val="single" w:sz="8" w:space="0" w:color="auto"/>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394</w:t>
            </w:r>
          </w:p>
        </w:tc>
        <w:tc>
          <w:tcPr>
            <w:tcW w:w="820" w:type="dxa"/>
            <w:tcBorders>
              <w:top w:val="nil"/>
              <w:left w:val="nil"/>
              <w:bottom w:val="single" w:sz="8" w:space="0" w:color="auto"/>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394</w:t>
            </w:r>
          </w:p>
        </w:tc>
        <w:tc>
          <w:tcPr>
            <w:tcW w:w="820" w:type="dxa"/>
            <w:tcBorders>
              <w:top w:val="nil"/>
              <w:left w:val="nil"/>
              <w:bottom w:val="single" w:sz="8" w:space="0" w:color="auto"/>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355</w:t>
            </w:r>
          </w:p>
        </w:tc>
        <w:tc>
          <w:tcPr>
            <w:tcW w:w="820" w:type="dxa"/>
            <w:tcBorders>
              <w:top w:val="nil"/>
              <w:left w:val="nil"/>
              <w:bottom w:val="single" w:sz="8" w:space="0" w:color="808080"/>
              <w:right w:val="single" w:sz="8" w:space="0" w:color="808080"/>
            </w:tcBorders>
            <w:shd w:val="clear" w:color="auto" w:fill="auto"/>
            <w:vAlign w:val="center"/>
            <w:hideMark/>
          </w:tcPr>
          <w:p w:rsidR="00D91255" w:rsidRPr="00D91255" w:rsidRDefault="00D91255" w:rsidP="00D91255">
            <w:pPr>
              <w:widowControl/>
              <w:jc w:val="right"/>
              <w:rPr>
                <w:rFonts w:ascii="Verdana" w:eastAsia="ＭＳ Ｐゴシック" w:hAnsi="Verdana" w:cs="ＭＳ Ｐゴシック"/>
                <w:snapToGrid/>
                <w:sz w:val="18"/>
                <w:szCs w:val="18"/>
              </w:rPr>
            </w:pPr>
            <w:r w:rsidRPr="00D91255">
              <w:rPr>
                <w:rFonts w:ascii="Verdana" w:eastAsia="ＭＳ Ｐゴシック" w:hAnsi="Verdana" w:cs="ＭＳ Ｐゴシック"/>
                <w:snapToGrid/>
                <w:sz w:val="18"/>
                <w:szCs w:val="18"/>
              </w:rPr>
              <w:t>355</w:t>
            </w:r>
          </w:p>
        </w:tc>
      </w:tr>
    </w:tbl>
    <w:p w:rsidR="00D91255" w:rsidRDefault="00D91255" w:rsidP="00A96E96">
      <w:pPr>
        <w:rPr>
          <w:rFonts w:ascii="ＭＳ Ｐ明朝" w:eastAsia="ＭＳ Ｐ明朝" w:hAnsi="ＭＳ Ｐ明朝"/>
          <w:sz w:val="20"/>
          <w:szCs w:val="20"/>
        </w:rPr>
      </w:pPr>
    </w:p>
    <w:p w:rsidR="00D91255" w:rsidRPr="00D91255" w:rsidRDefault="00D91255" w:rsidP="00A96E96">
      <w:pPr>
        <w:rPr>
          <w:rFonts w:ascii="ＭＳ Ｐ明朝" w:eastAsia="ＭＳ Ｐ明朝" w:hAnsi="ＭＳ Ｐ明朝"/>
          <w:sz w:val="20"/>
          <w:szCs w:val="20"/>
        </w:rPr>
      </w:pPr>
      <w:r w:rsidRPr="00D91255">
        <w:rPr>
          <w:rFonts w:ascii="ＭＳ Ｐ明朝" w:eastAsia="ＭＳ Ｐ明朝" w:hAnsi="ＭＳ Ｐ明朝" w:hint="eastAsia"/>
          <w:sz w:val="20"/>
          <w:szCs w:val="20"/>
        </w:rPr>
        <w:t>現在</w:t>
      </w:r>
      <w:r>
        <w:rPr>
          <w:rFonts w:ascii="ＭＳ Ｐ明朝" w:eastAsia="ＭＳ Ｐ明朝" w:hAnsi="ＭＳ Ｐ明朝" w:hint="eastAsia"/>
          <w:sz w:val="20"/>
          <w:szCs w:val="20"/>
        </w:rPr>
        <w:t>無職だが、不安や恐怖で求職する意欲が保てないという方の割合が、年々増えています。</w:t>
      </w:r>
    </w:p>
    <w:p w:rsidR="00D91255" w:rsidRDefault="00D91255" w:rsidP="00A96E96">
      <w:pPr>
        <w:rPr>
          <w:rFonts w:ascii="HG丸ｺﾞｼｯｸM-PRO" w:eastAsia="HG丸ｺﾞｼｯｸM-PRO"/>
          <w:b/>
          <w:sz w:val="22"/>
        </w:rPr>
      </w:pPr>
    </w:p>
    <w:p w:rsidR="00591CD3" w:rsidRDefault="00591CD3" w:rsidP="00591CD3">
      <w:r w:rsidRPr="00591CD3">
        <w:lastRenderedPageBreak/>
        <w:t xml:space="preserve"> </w:t>
      </w:r>
    </w:p>
    <w:p w:rsidR="00D91255" w:rsidRDefault="00591CD3" w:rsidP="00591CD3">
      <w:pPr>
        <w:rPr>
          <w:rFonts w:ascii="HG丸ｺﾞｼｯｸM-PRO" w:eastAsia="HG丸ｺﾞｼｯｸM-PRO"/>
          <w:b/>
          <w:sz w:val="22"/>
        </w:rPr>
      </w:pPr>
      <w:r w:rsidRPr="006A0493">
        <w:rPr>
          <w:noProof/>
        </w:rPr>
        <w:drawing>
          <wp:anchor distT="0" distB="0" distL="114300" distR="114300" simplePos="0" relativeHeight="251674624" behindDoc="0" locked="0" layoutInCell="1" allowOverlap="1" wp14:anchorId="06103A8A" wp14:editId="37A26DEA">
            <wp:simplePos x="0" y="0"/>
            <wp:positionH relativeFrom="column">
              <wp:posOffset>-139065</wp:posOffset>
            </wp:positionH>
            <wp:positionV relativeFrom="paragraph">
              <wp:posOffset>0</wp:posOffset>
            </wp:positionV>
            <wp:extent cx="2762250" cy="705802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7058025"/>
                    </a:xfrm>
                    <a:prstGeom prst="rect">
                      <a:avLst/>
                    </a:prstGeom>
                    <a:noFill/>
                    <a:ln>
                      <a:noFill/>
                    </a:ln>
                  </pic:spPr>
                </pic:pic>
              </a:graphicData>
            </a:graphic>
          </wp:anchor>
        </w:drawing>
      </w:r>
      <w:r w:rsidRPr="00591CD3">
        <w:rPr>
          <w:noProof/>
        </w:rPr>
        <w:t xml:space="preserve"> </w:t>
      </w:r>
      <w:r w:rsidRPr="00591CD3">
        <w:rPr>
          <w:noProof/>
        </w:rPr>
        <w:drawing>
          <wp:inline distT="0" distB="0" distL="0" distR="0" wp14:anchorId="1D7A8C49" wp14:editId="01648997">
            <wp:extent cx="2305050" cy="17430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1743075"/>
                    </a:xfrm>
                    <a:prstGeom prst="rect">
                      <a:avLst/>
                    </a:prstGeom>
                    <a:noFill/>
                    <a:ln>
                      <a:noFill/>
                    </a:ln>
                  </pic:spPr>
                </pic:pic>
              </a:graphicData>
            </a:graphic>
          </wp:inline>
        </w:drawing>
      </w:r>
    </w:p>
    <w:p w:rsidR="00D91255" w:rsidRDefault="00D91255" w:rsidP="00A96E96">
      <w:pPr>
        <w:rPr>
          <w:rFonts w:ascii="HG丸ｺﾞｼｯｸM-PRO" w:eastAsia="HG丸ｺﾞｼｯｸM-PRO"/>
          <w:b/>
          <w:sz w:val="22"/>
        </w:rPr>
      </w:pPr>
    </w:p>
    <w:tbl>
      <w:tblPr>
        <w:tblStyle w:val="af3"/>
        <w:tblpPr w:leftFromText="142" w:rightFromText="142" w:vertAnchor="text" w:horzAnchor="page" w:tblpX="5656" w:tblpY="118"/>
        <w:tblW w:w="0" w:type="auto"/>
        <w:tblLook w:val="04A0" w:firstRow="1" w:lastRow="0" w:firstColumn="1" w:lastColumn="0" w:noHBand="0" w:noVBand="1"/>
      </w:tblPr>
      <w:tblGrid>
        <w:gridCol w:w="3964"/>
      </w:tblGrid>
      <w:tr w:rsidR="00591CD3" w:rsidTr="007E3401">
        <w:trPr>
          <w:trHeight w:val="7787"/>
        </w:trPr>
        <w:tc>
          <w:tcPr>
            <w:tcW w:w="3964" w:type="dxa"/>
          </w:tcPr>
          <w:p w:rsidR="00591CD3" w:rsidRDefault="00591CD3" w:rsidP="007E3401">
            <w:pPr>
              <w:rPr>
                <w:rFonts w:ascii="ＭＳ Ｐ明朝" w:eastAsia="ＭＳ Ｐ明朝" w:hAnsi="ＭＳ Ｐ明朝"/>
                <w:b/>
                <w:sz w:val="8"/>
                <w:szCs w:val="8"/>
              </w:rPr>
            </w:pPr>
          </w:p>
          <w:p w:rsidR="00D11977" w:rsidRPr="007E3401" w:rsidRDefault="00D11977" w:rsidP="007E3401">
            <w:pPr>
              <w:ind w:firstLineChars="100" w:firstLine="220"/>
              <w:rPr>
                <w:rFonts w:ascii="ＭＳ Ｐ明朝" w:eastAsia="ＭＳ Ｐ明朝" w:hAnsi="ＭＳ Ｐ明朝"/>
                <w:sz w:val="22"/>
                <w:szCs w:val="22"/>
              </w:rPr>
            </w:pPr>
            <w:r w:rsidRPr="007E3401">
              <w:rPr>
                <w:rFonts w:ascii="ＭＳ Ｐゴシック" w:eastAsia="ＭＳ Ｐゴシック" w:hAnsi="ＭＳ Ｐゴシック" w:hint="eastAsia"/>
                <w:sz w:val="22"/>
                <w:szCs w:val="22"/>
              </w:rPr>
              <w:t>勤続年数</w:t>
            </w:r>
            <w:r w:rsidRPr="007E3401">
              <w:rPr>
                <w:rFonts w:ascii="ＭＳ Ｐ明朝" w:eastAsia="ＭＳ Ｐ明朝" w:hAnsi="ＭＳ Ｐ明朝" w:hint="eastAsia"/>
                <w:sz w:val="22"/>
                <w:szCs w:val="22"/>
              </w:rPr>
              <w:t>短くなっています。1年未満もますます増えている。</w:t>
            </w:r>
          </w:p>
          <w:p w:rsidR="00D11977" w:rsidRPr="007E3401" w:rsidRDefault="00D11977" w:rsidP="007E3401">
            <w:pPr>
              <w:rPr>
                <w:rFonts w:ascii="ＭＳ Ｐ明朝" w:eastAsia="ＭＳ Ｐ明朝" w:hAnsi="ＭＳ Ｐ明朝"/>
                <w:sz w:val="22"/>
                <w:szCs w:val="22"/>
              </w:rPr>
            </w:pPr>
            <w:r w:rsidRPr="007E3401">
              <w:rPr>
                <w:rFonts w:ascii="ＭＳ Ｐゴシック" w:eastAsia="ＭＳ Ｐゴシック" w:hAnsi="ＭＳ Ｐゴシック" w:hint="eastAsia"/>
                <w:sz w:val="22"/>
                <w:szCs w:val="22"/>
              </w:rPr>
              <w:t xml:space="preserve">　</w:t>
            </w:r>
            <w:r w:rsidRPr="007E3401">
              <w:rPr>
                <w:rFonts w:ascii="ＭＳ Ｐ明朝" w:eastAsia="ＭＳ Ｐ明朝" w:hAnsi="ＭＳ Ｐ明朝" w:hint="eastAsia"/>
                <w:sz w:val="22"/>
                <w:szCs w:val="22"/>
              </w:rPr>
              <w:t>募集や面接の時の条件と実際の条件が違っても、一方的に労働条件を不利益変更されても、更新されたいと思うと何も言えなくなっている。職場に不振や不安を覚えてしまう話が増えています。</w:t>
            </w:r>
          </w:p>
          <w:p w:rsidR="00D11977" w:rsidRPr="007E3401" w:rsidRDefault="00D11977" w:rsidP="007E3401">
            <w:pPr>
              <w:rPr>
                <w:rFonts w:ascii="ＭＳ Ｐ明朝" w:eastAsia="ＭＳ Ｐ明朝" w:hAnsi="ＭＳ Ｐ明朝"/>
                <w:sz w:val="22"/>
                <w:szCs w:val="22"/>
              </w:rPr>
            </w:pPr>
          </w:p>
          <w:p w:rsidR="00D11977" w:rsidRPr="007E3401" w:rsidRDefault="00D11977" w:rsidP="007E3401">
            <w:pPr>
              <w:rPr>
                <w:rFonts w:ascii="ＭＳ Ｐ明朝" w:eastAsia="ＭＳ Ｐ明朝" w:hAnsi="ＭＳ Ｐ明朝"/>
                <w:sz w:val="22"/>
                <w:szCs w:val="22"/>
              </w:rPr>
            </w:pPr>
            <w:r w:rsidRPr="007E3401">
              <w:rPr>
                <w:rFonts w:ascii="ＭＳ Ｐ明朝" w:eastAsia="ＭＳ Ｐ明朝" w:hAnsi="ＭＳ Ｐ明朝" w:hint="eastAsia"/>
                <w:sz w:val="22"/>
                <w:szCs w:val="22"/>
              </w:rPr>
              <w:t xml:space="preserve">　</w:t>
            </w:r>
            <w:r w:rsidRPr="007E3401">
              <w:rPr>
                <w:rFonts w:ascii="ＭＳ Ｐゴシック" w:eastAsia="ＭＳ Ｐゴシック" w:hAnsi="ＭＳ Ｐゴシック" w:hint="eastAsia"/>
                <w:sz w:val="22"/>
                <w:szCs w:val="22"/>
              </w:rPr>
              <w:t>相談内容では</w:t>
            </w:r>
            <w:r w:rsidRPr="007E3401">
              <w:rPr>
                <w:rFonts w:ascii="ＭＳ Ｐ明朝" w:eastAsia="ＭＳ Ｐ明朝" w:hAnsi="ＭＳ Ｐ明朝" w:hint="eastAsia"/>
                <w:sz w:val="22"/>
                <w:szCs w:val="22"/>
              </w:rPr>
              <w:t>『その他人間関係』が激増しています。</w:t>
            </w:r>
          </w:p>
          <w:p w:rsidR="00D11977" w:rsidRPr="007E3401" w:rsidRDefault="00D11977" w:rsidP="007E3401">
            <w:pPr>
              <w:rPr>
                <w:rFonts w:ascii="ＭＳ Ｐ明朝" w:eastAsia="ＭＳ Ｐ明朝" w:hAnsi="ＭＳ Ｐ明朝"/>
                <w:sz w:val="22"/>
                <w:szCs w:val="22"/>
              </w:rPr>
            </w:pPr>
            <w:r w:rsidRPr="007E3401">
              <w:rPr>
                <w:rFonts w:ascii="ＭＳ Ｐ明朝" w:eastAsia="ＭＳ Ｐ明朝" w:hAnsi="ＭＳ Ｐ明朝" w:hint="eastAsia"/>
                <w:sz w:val="22"/>
                <w:szCs w:val="22"/>
              </w:rPr>
              <w:t xml:space="preserve">　被雇用者が協力して労働条件の改善を経営者と交渉しあう空気は職場に皆無。経営者も管理職も「労働基準法順守など、どこの世界の話？」という態度。</w:t>
            </w:r>
          </w:p>
          <w:p w:rsidR="00D11977" w:rsidRPr="007E3401" w:rsidRDefault="00D11977" w:rsidP="007E3401">
            <w:pPr>
              <w:rPr>
                <w:rFonts w:ascii="ＭＳ Ｐ明朝" w:eastAsia="ＭＳ Ｐ明朝" w:hAnsi="ＭＳ Ｐ明朝"/>
                <w:sz w:val="22"/>
                <w:szCs w:val="22"/>
              </w:rPr>
            </w:pPr>
            <w:r w:rsidRPr="007E3401">
              <w:rPr>
                <w:rFonts w:ascii="ＭＳ Ｐ明朝" w:eastAsia="ＭＳ Ｐ明朝" w:hAnsi="ＭＳ Ｐ明朝" w:hint="eastAsia"/>
                <w:sz w:val="22"/>
                <w:szCs w:val="22"/>
              </w:rPr>
              <w:t xml:space="preserve">　実際『相談窓口』は行政でも増えていますが、実態を見聞きすると安心して紹介できる状況でもありません。</w:t>
            </w:r>
          </w:p>
          <w:p w:rsidR="00D11977" w:rsidRPr="007E3401" w:rsidRDefault="00D11977" w:rsidP="007E3401">
            <w:pPr>
              <w:rPr>
                <w:rFonts w:ascii="ＭＳ Ｐ明朝" w:eastAsia="ＭＳ Ｐ明朝" w:hAnsi="ＭＳ Ｐ明朝"/>
                <w:sz w:val="22"/>
                <w:szCs w:val="22"/>
              </w:rPr>
            </w:pPr>
            <w:r w:rsidRPr="007E3401">
              <w:rPr>
                <w:rFonts w:ascii="ＭＳ Ｐ明朝" w:eastAsia="ＭＳ Ｐ明朝" w:hAnsi="ＭＳ Ｐ明朝" w:hint="eastAsia"/>
                <w:sz w:val="22"/>
                <w:szCs w:val="22"/>
              </w:rPr>
              <w:t xml:space="preserve">　労働条件は過酷になる一方、トンネルの出口も将来の希望も見えない職場に毎日通い、イライラと不安で互いに傷付け合って、仲直りする手間もかけず、労働者同志が追い詰めあっている。</w:t>
            </w:r>
          </w:p>
          <w:p w:rsidR="00D11977" w:rsidRPr="00D11977" w:rsidRDefault="00D11977" w:rsidP="007E3401">
            <w:pPr>
              <w:rPr>
                <w:rFonts w:ascii="ＭＳ Ｐ明朝" w:eastAsia="ＭＳ Ｐ明朝" w:hAnsi="ＭＳ Ｐ明朝"/>
              </w:rPr>
            </w:pPr>
            <w:r w:rsidRPr="007E3401">
              <w:rPr>
                <w:rFonts w:ascii="ＭＳ Ｐ明朝" w:eastAsia="ＭＳ Ｐ明朝" w:hAnsi="ＭＳ Ｐ明朝" w:hint="eastAsia"/>
                <w:sz w:val="22"/>
                <w:szCs w:val="22"/>
              </w:rPr>
              <w:t xml:space="preserve">　こんなエネルギーの無駄遣いは経営にとっても良いわけがないと考える呼応者が少ないのか。むしろ労務管理に有利だぐらいに考えているのか。</w:t>
            </w:r>
          </w:p>
        </w:tc>
      </w:tr>
    </w:tbl>
    <w:p w:rsidR="00D91255" w:rsidRDefault="00D91255" w:rsidP="00A96E96">
      <w:pPr>
        <w:rPr>
          <w:rFonts w:ascii="HG丸ｺﾞｼｯｸM-PRO" w:eastAsia="HG丸ｺﾞｼｯｸM-PRO"/>
          <w:b/>
          <w:sz w:val="22"/>
        </w:rPr>
      </w:pPr>
    </w:p>
    <w:p w:rsidR="00D91255" w:rsidRDefault="0057044C" w:rsidP="00A96E96">
      <w:pPr>
        <w:rPr>
          <w:rFonts w:ascii="HG丸ｺﾞｼｯｸM-PRO" w:eastAsia="HG丸ｺﾞｼｯｸM-PRO"/>
          <w:b/>
          <w:sz w:val="22"/>
        </w:rPr>
      </w:pPr>
      <w:r w:rsidRPr="0057044C">
        <w:rPr>
          <w:noProof/>
        </w:rPr>
        <w:lastRenderedPageBreak/>
        <w:drawing>
          <wp:inline distT="0" distB="0" distL="0" distR="0">
            <wp:extent cx="2057400" cy="16954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695450"/>
                    </a:xfrm>
                    <a:prstGeom prst="rect">
                      <a:avLst/>
                    </a:prstGeom>
                    <a:noFill/>
                    <a:ln>
                      <a:noFill/>
                    </a:ln>
                  </pic:spPr>
                </pic:pic>
              </a:graphicData>
            </a:graphic>
          </wp:inline>
        </w:drawing>
      </w:r>
      <w:r>
        <w:rPr>
          <w:rFonts w:ascii="HG丸ｺﾞｼｯｸM-PRO" w:eastAsia="HG丸ｺﾞｼｯｸM-PRO" w:hint="eastAsia"/>
          <w:b/>
          <w:sz w:val="22"/>
        </w:rPr>
        <w:t xml:space="preserve">　</w:t>
      </w:r>
      <w:r w:rsidR="00FC5A10" w:rsidRPr="00FC5A10">
        <w:rPr>
          <w:rFonts w:hint="eastAsia"/>
          <w:noProof/>
        </w:rPr>
        <w:drawing>
          <wp:inline distT="0" distB="0" distL="0" distR="0">
            <wp:extent cx="2686050" cy="20764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2076450"/>
                    </a:xfrm>
                    <a:prstGeom prst="rect">
                      <a:avLst/>
                    </a:prstGeom>
                    <a:noFill/>
                    <a:ln>
                      <a:noFill/>
                    </a:ln>
                  </pic:spPr>
                </pic:pic>
              </a:graphicData>
            </a:graphic>
          </wp:inline>
        </w:drawing>
      </w:r>
    </w:p>
    <w:p w:rsidR="00B700AD" w:rsidRDefault="00B700AD" w:rsidP="00A96E96">
      <w:pPr>
        <w:rPr>
          <w:rFonts w:ascii="ＭＳ Ｐ明朝" w:eastAsia="ＭＳ Ｐ明朝" w:hAnsi="ＭＳ Ｐ明朝"/>
          <w:sz w:val="20"/>
          <w:szCs w:val="20"/>
        </w:rPr>
      </w:pPr>
      <w:r w:rsidRPr="00B700AD">
        <w:rPr>
          <w:rFonts w:ascii="ＭＳ Ｐ明朝" w:eastAsia="ＭＳ Ｐ明朝" w:hAnsi="ＭＳ Ｐ明朝" w:hint="eastAsia"/>
          <w:sz w:val="20"/>
          <w:szCs w:val="20"/>
        </w:rPr>
        <w:t>専門技術職の</w:t>
      </w:r>
      <w:r>
        <w:rPr>
          <w:rFonts w:ascii="ＭＳ Ｐ明朝" w:eastAsia="ＭＳ Ｐ明朝" w:hAnsi="ＭＳ Ｐ明朝" w:hint="eastAsia"/>
          <w:sz w:val="20"/>
          <w:szCs w:val="20"/>
        </w:rPr>
        <w:t>増加は、介護、医療、保育職。</w:t>
      </w:r>
    </w:p>
    <w:p w:rsidR="00D91255" w:rsidRPr="00B700AD" w:rsidRDefault="00B700AD" w:rsidP="00A96E96">
      <w:pPr>
        <w:rPr>
          <w:rFonts w:ascii="ＭＳ Ｐ明朝" w:eastAsia="ＭＳ Ｐ明朝" w:hAnsi="ＭＳ Ｐ明朝"/>
          <w:sz w:val="20"/>
          <w:szCs w:val="20"/>
        </w:rPr>
      </w:pPr>
      <w:r>
        <w:rPr>
          <w:rFonts w:ascii="ＭＳ Ｐ明朝" w:eastAsia="ＭＳ Ｐ明朝" w:hAnsi="ＭＳ Ｐ明朝" w:hint="eastAsia"/>
          <w:sz w:val="20"/>
          <w:szCs w:val="20"/>
        </w:rPr>
        <w:t>労働条件はもちろん、労働環境や人間関係が問題になっています。</w:t>
      </w:r>
    </w:p>
    <w:p w:rsidR="00B700AD" w:rsidRDefault="00B700AD" w:rsidP="00A96E96">
      <w:pPr>
        <w:rPr>
          <w:rFonts w:ascii="HG丸ｺﾞｼｯｸM-PRO" w:eastAsia="HG丸ｺﾞｼｯｸM-PRO"/>
          <w:b/>
          <w:sz w:val="22"/>
        </w:rPr>
      </w:pPr>
    </w:p>
    <w:p w:rsidR="00A96E96" w:rsidRPr="007626AB" w:rsidRDefault="00A96E96" w:rsidP="00A96E96">
      <w:pPr>
        <w:rPr>
          <w:rFonts w:ascii="HG丸ｺﾞｼｯｸM-PRO" w:eastAsia="HG丸ｺﾞｼｯｸM-PRO"/>
          <w:b/>
          <w:sz w:val="22"/>
        </w:rPr>
      </w:pPr>
      <w:r w:rsidRPr="007626AB">
        <w:rPr>
          <w:rFonts w:ascii="HG丸ｺﾞｼｯｸM-PRO" w:eastAsia="HG丸ｺﾞｼｯｸM-PRO" w:hint="eastAsia"/>
          <w:b/>
          <w:sz w:val="22"/>
        </w:rPr>
        <w:t>∮∮∮∮∮∮∮∮∮∮∮∮∮∮∮∮∮∮∮∮∮∮∮∮∮∮∮∮∮∮∮∮∮∮∮∮</w:t>
      </w:r>
    </w:p>
    <w:p w:rsidR="00A82E28" w:rsidRPr="007626AB" w:rsidRDefault="00A82E28" w:rsidP="00A82E28">
      <w:pPr>
        <w:rPr>
          <w:rFonts w:ascii="富士ポップ" w:eastAsia="富士ポップ" w:hAnsi="ヒラギノ丸ゴ Pro W4" w:hint="eastAsia"/>
          <w:sz w:val="26"/>
          <w:szCs w:val="26"/>
        </w:rPr>
      </w:pPr>
      <w:r w:rsidRPr="007626AB">
        <w:rPr>
          <w:rFonts w:ascii="富士ポップ" w:eastAsia="富士ポップ" w:hAnsi="ヒラギノ丸ゴ Pro W4" w:hint="eastAsia"/>
          <w:sz w:val="26"/>
          <w:szCs w:val="26"/>
        </w:rPr>
        <w:t>働く女性の全国センター ACW2　ビジョン　＝１００年を見通して＝</w:t>
      </w:r>
    </w:p>
    <w:p w:rsidR="00A96E96" w:rsidRPr="007626AB" w:rsidRDefault="00A96E96" w:rsidP="00A96E96">
      <w:pPr>
        <w:rPr>
          <w:rFonts w:ascii="HG丸ｺﾞｼｯｸM-PRO" w:eastAsia="HG丸ｺﾞｼｯｸM-PRO"/>
          <w:b/>
          <w:sz w:val="22"/>
        </w:rPr>
      </w:pPr>
      <w:r w:rsidRPr="007626AB">
        <w:rPr>
          <w:rFonts w:ascii="HG丸ｺﾞｼｯｸM-PRO" w:eastAsia="HG丸ｺﾞｼｯｸM-PRO" w:hint="eastAsia"/>
          <w:b/>
          <w:sz w:val="22"/>
        </w:rPr>
        <w:t>∮∮∮∮∮∮∮∮∮∮∮∮∮∮∮∮∮∮∮∮∮∮∮∮∮∮∮∮∮∮∮∮∮∮∮∮</w:t>
      </w:r>
    </w:p>
    <w:p w:rsidR="00A82E28" w:rsidRPr="007626AB" w:rsidRDefault="00A82E28" w:rsidP="00A82E28">
      <w:pPr>
        <w:rPr>
          <w:rFonts w:ascii="HG丸ｺﾞｼｯｸM-PRO" w:eastAsia="HG丸ｺﾞｼｯｸM-PRO" w:hAnsi="ヒラギノ丸ゴ Pro W4" w:hint="eastAsia"/>
          <w:b/>
        </w:rPr>
      </w:pPr>
      <w:r w:rsidRPr="007626AB">
        <w:rPr>
          <w:rFonts w:ascii="HG丸ｺﾞｼｯｸM-PRO" w:eastAsia="HG丸ｺﾞｼｯｸM-PRO" w:hAnsi="ヒラギノ丸ゴ Pro W4" w:hint="eastAsia"/>
          <w:b/>
        </w:rPr>
        <w:t>（１）＜ACW2のありかた　長期ビジョン＞</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誰かを蹴落とすこと、優位に立つことをしごとに求めるのではなく</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従属や支配ではない尊重をもとにした関係を、しごとの場において作り出すことを、わたしたちは目指す。</w:t>
      </w:r>
      <w:r w:rsidRPr="007626AB">
        <w:rPr>
          <w:rFonts w:ascii="HG丸ｺﾞｼｯｸM-PRO" w:eastAsia="HG丸ｺﾞｼｯｸM-PRO" w:hAnsi="ヒラギノ丸ゴ Pro W4" w:hint="eastAsia"/>
          <w:bCs/>
        </w:rPr>
        <w:t>「私たち抜きに私たちの事を語るな」</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わたしたちは、命の側に立ち、</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人びとの前に、そして女の前に立ちはだかるしごとに伴う搾取・差別・偏見・欺瞞に抵抗する。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抵抗する事に疲労を覚える時は、休み、涙し、力を与え合い、笑う。</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※現状の運動（状況）全般の課題</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◉運動団体のなかの人間関係が良くなければどうしようもない。</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◉社会の問題だけでなく、自分たちの組織の問題もひとつの社会問題として取り組む</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◉話し合うことが、ともすると省略されがち</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◉多数決以外の決め方を知らない。</w:t>
      </w:r>
    </w:p>
    <w:p w:rsidR="00A82E28" w:rsidRPr="007626AB" w:rsidRDefault="00A82E28" w:rsidP="00A82E28">
      <w:pPr>
        <w:rPr>
          <w:rFonts w:ascii="HG丸ｺﾞｼｯｸM-PRO" w:eastAsia="HG丸ｺﾞｼｯｸM-PRO" w:hAnsi="ヒラギノ丸ゴ Pro W4" w:hint="eastAsia"/>
          <w:bCs/>
        </w:rPr>
      </w:pPr>
      <w:r w:rsidRPr="007626AB">
        <w:rPr>
          <w:rFonts w:ascii="HG丸ｺﾞｼｯｸM-PRO" w:eastAsia="HG丸ｺﾞｼｯｸM-PRO" w:hAnsi="ヒラギノ丸ゴ Pro W4" w:hint="eastAsia"/>
        </w:rPr>
        <w:t>◉</w:t>
      </w:r>
      <w:r w:rsidRPr="007626AB">
        <w:rPr>
          <w:rFonts w:ascii="HG丸ｺﾞｼｯｸM-PRO" w:eastAsia="HG丸ｺﾞｼｯｸM-PRO" w:hAnsi="ヒラギノ丸ゴ Pro W4" w:hint="eastAsia"/>
          <w:bCs/>
        </w:rPr>
        <w:t>日々に追われていくと、マンネリ化していく。やらねばならぬとおもうと、自分が疲れていく。</w:t>
      </w:r>
    </w:p>
    <w:p w:rsidR="00A82E28" w:rsidRPr="007626AB" w:rsidRDefault="00A82E28" w:rsidP="00A82E28">
      <w:pPr>
        <w:rPr>
          <w:rFonts w:ascii="HG丸ｺﾞｼｯｸM-PRO" w:eastAsia="HG丸ｺﾞｼｯｸM-PRO" w:hAnsi="ヒラギノ丸ゴ Pro W4" w:hint="eastAsia"/>
          <w:bCs/>
        </w:rPr>
      </w:pPr>
      <w:r w:rsidRPr="007626AB">
        <w:rPr>
          <w:rFonts w:ascii="HG丸ｺﾞｼｯｸM-PRO" w:eastAsia="HG丸ｺﾞｼｯｸM-PRO" w:hAnsi="ヒラギノ丸ゴ Pro W4" w:hint="eastAsia"/>
          <w:bCs/>
        </w:rPr>
        <w:t>◉反対だけでは疲弊する。</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b/>
        </w:rPr>
      </w:pPr>
      <w:r w:rsidRPr="007626AB">
        <w:rPr>
          <w:rFonts w:ascii="HG丸ｺﾞｼｯｸM-PRO" w:eastAsia="HG丸ｺﾞｼｯｸM-PRO" w:hAnsi="ヒラギノ丸ゴ Pro W4" w:hint="eastAsia"/>
          <w:b/>
        </w:rPr>
        <w:t>（２）＜ACW2にとっての「はたらく」定義　長期ビジョン＞</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労働者という肩書きは女性達にはよそよそしい。</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なぜなら、女性達は肩書き抜きにはたらいてきたからだ。</w:t>
      </w:r>
    </w:p>
    <w:p w:rsidR="00A82E28" w:rsidRPr="007626AB" w:rsidRDefault="00B700AD" w:rsidP="00A82E28">
      <w:pPr>
        <w:rPr>
          <w:rFonts w:ascii="HG丸ｺﾞｼｯｸM-PRO" w:eastAsia="HG丸ｺﾞｼｯｸM-PRO" w:hAnsi="ヒラギノ丸ゴ Pro W4" w:hint="eastAsia"/>
        </w:rPr>
      </w:pPr>
      <w:r>
        <w:rPr>
          <w:rFonts w:ascii="HG丸ｺﾞｼｯｸM-PRO" w:eastAsia="HG丸ｺﾞｼｯｸM-PRO" w:hAnsi="ヒラギノ丸ゴ Pro W4" w:hint="eastAsia"/>
          <w:noProof/>
        </w:rPr>
        <w:lastRenderedPageBreak/>
        <w:drawing>
          <wp:anchor distT="0" distB="0" distL="114300" distR="114300" simplePos="0" relativeHeight="251675648" behindDoc="1" locked="0" layoutInCell="1" allowOverlap="1" wp14:anchorId="5CEF989D" wp14:editId="6EBE97BF">
            <wp:simplePos x="0" y="0"/>
            <wp:positionH relativeFrom="column">
              <wp:posOffset>4480560</wp:posOffset>
            </wp:positionH>
            <wp:positionV relativeFrom="paragraph">
              <wp:posOffset>0</wp:posOffset>
            </wp:positionV>
            <wp:extent cx="1186815" cy="2228850"/>
            <wp:effectExtent l="0" t="0" r="0" b="0"/>
            <wp:wrapTight wrapText="bothSides">
              <wp:wrapPolygon edited="0">
                <wp:start x="0" y="0"/>
                <wp:lineTo x="0" y="21415"/>
                <wp:lineTo x="21149" y="21415"/>
                <wp:lineTo x="21149"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681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E28" w:rsidRPr="007626AB">
        <w:rPr>
          <w:rFonts w:ascii="HG丸ｺﾞｼｯｸM-PRO" w:eastAsia="HG丸ｺﾞｼｯｸM-PRO" w:hAnsi="ヒラギノ丸ゴ Pro W4" w:hint="eastAsia"/>
        </w:rPr>
        <w:t>はたらくとは、キャリアを積み上げる事ではない。</w:t>
      </w:r>
    </w:p>
    <w:p w:rsidR="00A82E28" w:rsidRPr="007626AB" w:rsidRDefault="001C062C"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はたらくとは、命を</w:t>
      </w:r>
      <w:r w:rsidR="00A82E28" w:rsidRPr="007626AB">
        <w:rPr>
          <w:rFonts w:ascii="HG丸ｺﾞｼｯｸM-PRO" w:eastAsia="HG丸ｺﾞｼｯｸM-PRO" w:hAnsi="ヒラギノ丸ゴ Pro W4" w:hint="eastAsia"/>
        </w:rPr>
        <w:t>ささえることだ。</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この団体において「はたらく」とはなにか。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賃金が払われる労働・支払われない労働いかんに関わらず</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自分を支え、人を支え、命をささえるあらゆる営みである。</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※現状の運動（状況）全般の課題</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◉働く事で元気になる事が信じられない空しさ</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◉仕事が見つからないと言う人と、過労死するほどの人が共存する状況</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b/>
        </w:rPr>
      </w:pPr>
      <w:r w:rsidRPr="007626AB">
        <w:rPr>
          <w:rFonts w:ascii="HG丸ｺﾞｼｯｸM-PRO" w:eastAsia="HG丸ｺﾞｼｯｸM-PRO" w:hAnsi="ヒラギノ丸ゴ Pro W4" w:hint="eastAsia"/>
          <w:b/>
        </w:rPr>
        <w:t xml:space="preserve">（３）＜女性の分断をこえること　</w:t>
      </w:r>
      <w:r w:rsidRPr="007626AB">
        <w:rPr>
          <w:rFonts w:ascii="HG丸ｺﾞｼｯｸM-PRO" w:eastAsia="HG丸ｺﾞｼｯｸM-PRO" w:hAnsi="ヒラギノ丸ゴ Pro W4" w:hint="eastAsia"/>
          <w:b/>
          <w:bCs/>
        </w:rPr>
        <w:t>長期ビジョン＞</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女性はいまだに、分断されている。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独身か、主婦か、パートか、正社員か、民間か公務員か、零細企業か、大企業か。権力がわたしたちを引き裂く。わたしたちもまた、立場の違いによって相手の声に耳をふさぎたくなることもある。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だが、引き裂かれた裂け目に、我々は橋を架ける。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意見の違いを認め、批判も行う。</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それは互いを遠ざけ合うためにではなく、互いの間に橋を架けるため。</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※現状の運動（状況）全般の課題</w:t>
      </w:r>
    </w:p>
    <w:p w:rsidR="00A82E28" w:rsidRPr="007626AB" w:rsidRDefault="00A82E28" w:rsidP="00A82E28">
      <w:pPr>
        <w:autoSpaceDE w:val="0"/>
        <w:jc w:val="left"/>
        <w:rPr>
          <w:rFonts w:ascii="HG丸ｺﾞｼｯｸM-PRO" w:eastAsia="HG丸ｺﾞｼｯｸM-PRO" w:hAnsi="ヒラギノ丸ゴ Pro W4" w:cs="ＭＳ Ｐゴシック" w:hint="eastAsia"/>
        </w:rPr>
      </w:pPr>
      <w:r w:rsidRPr="007626AB">
        <w:rPr>
          <w:rFonts w:ascii="HG丸ｺﾞｼｯｸM-PRO" w:eastAsia="HG丸ｺﾞｼｯｸM-PRO" w:hAnsi="ヒラギノ丸ゴ Pro W4" w:cs="ＭＳ Ｐゴシック" w:hint="eastAsia"/>
        </w:rPr>
        <w:t>◉財力のない人は長続きしない</w:t>
      </w:r>
    </w:p>
    <w:p w:rsidR="00A82E28" w:rsidRPr="007626AB" w:rsidRDefault="00A82E28" w:rsidP="00A82E28">
      <w:pPr>
        <w:autoSpaceDE w:val="0"/>
        <w:jc w:val="left"/>
        <w:rPr>
          <w:rFonts w:ascii="HG丸ｺﾞｼｯｸM-PRO" w:eastAsia="HG丸ｺﾞｼｯｸM-PRO" w:hAnsi="ヒラギノ丸ゴ Pro W4" w:cs="ＭＳ Ｐゴシック" w:hint="eastAsia"/>
        </w:rPr>
      </w:pPr>
      <w:r w:rsidRPr="007626AB">
        <w:rPr>
          <w:rFonts w:ascii="HG丸ｺﾞｼｯｸM-PRO" w:eastAsia="HG丸ｺﾞｼｯｸM-PRO" w:hAnsi="ヒラギノ丸ゴ Pro W4" w:cs="ＭＳ Ｐゴシック" w:hint="eastAsia"/>
        </w:rPr>
        <w:t>◉孤立してしまう人が増えている</w:t>
      </w:r>
    </w:p>
    <w:p w:rsidR="00A82E28" w:rsidRPr="007626AB" w:rsidRDefault="00A82E28" w:rsidP="00A82E28">
      <w:pPr>
        <w:autoSpaceDE w:val="0"/>
        <w:jc w:val="left"/>
        <w:rPr>
          <w:rFonts w:ascii="HG丸ｺﾞｼｯｸM-PRO" w:eastAsia="HG丸ｺﾞｼｯｸM-PRO" w:hAnsi="ヒラギノ丸ゴ Pro W4" w:hint="eastAsia"/>
        </w:rPr>
      </w:pPr>
      <w:r w:rsidRPr="007626AB">
        <w:rPr>
          <w:rFonts w:ascii="HG丸ｺﾞｼｯｸM-PRO" w:eastAsia="HG丸ｺﾞｼｯｸM-PRO" w:hAnsi="ヒラギノ丸ゴ Pro W4" w:cs="ＭＳ Ｐゴシック" w:hint="eastAsia"/>
        </w:rPr>
        <w:t>◉話し合いのルールが形骸化されている。「人脈中心」の運動になりがち</w:t>
      </w:r>
    </w:p>
    <w:p w:rsidR="00A82E28" w:rsidRPr="007626AB" w:rsidRDefault="00A82E28" w:rsidP="00A82E28">
      <w:pPr>
        <w:rPr>
          <w:rFonts w:ascii="HG丸ｺﾞｼｯｸM-PRO" w:eastAsia="HG丸ｺﾞｼｯｸM-PRO" w:hAnsi="ヒラギノ丸ゴ Pro W4" w:cs="ＭＳ Ｐゴシック" w:hint="eastAsia"/>
        </w:rPr>
      </w:pPr>
      <w:r w:rsidRPr="007626AB">
        <w:rPr>
          <w:rFonts w:ascii="HG丸ｺﾞｼｯｸM-PRO" w:eastAsia="HG丸ｺﾞｼｯｸM-PRO" w:hAnsi="ヒラギノ丸ゴ Pro W4" w:hint="eastAsia"/>
        </w:rPr>
        <w:t>◉他人が自分より有利にたっているように見え、非難し合い、分断に利用されている</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b/>
        </w:rPr>
      </w:pPr>
      <w:r w:rsidRPr="007626AB">
        <w:rPr>
          <w:rFonts w:ascii="HG丸ｺﾞｼｯｸM-PRO" w:eastAsia="HG丸ｺﾞｼｯｸM-PRO" w:hAnsi="ヒラギノ丸ゴ Pro W4" w:hint="eastAsia"/>
          <w:b/>
        </w:rPr>
        <w:t>（４）＜ACW2が持つ社会への姿勢　長期ビジョン＞</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いつの日か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おんなであること、しごとをすることが、</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搾取や差別や暴力の対象や温床となるのではなく、</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与え合う事、豊かにし合う事、平和を生み出すものとなるために</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 xml:space="preserve">　その日まで、わたしたちは休みながらも歩むことを、ここに記す。</w:t>
      </w:r>
    </w:p>
    <w:p w:rsidR="00A82E28" w:rsidRPr="007626AB" w:rsidRDefault="00A82E28" w:rsidP="00A82E28">
      <w:pPr>
        <w:rPr>
          <w:rFonts w:ascii="HG丸ｺﾞｼｯｸM-PRO" w:eastAsia="HG丸ｺﾞｼｯｸM-PRO" w:hAnsi="ヒラギノ丸ゴ Pro W4" w:hint="eastAsia"/>
        </w:rPr>
      </w:pP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※現状の運動（状況）全般の課題</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◉労働の問題が単なる条件闘争や社会的強者の味方になっている。</w:t>
      </w:r>
    </w:p>
    <w:p w:rsidR="00A82E28" w:rsidRPr="007626AB" w:rsidRDefault="00A82E28" w:rsidP="00A82E28">
      <w:pPr>
        <w:rPr>
          <w:rFonts w:ascii="HG丸ｺﾞｼｯｸM-PRO" w:eastAsia="HG丸ｺﾞｼｯｸM-PRO" w:hAnsi="ヒラギノ丸ゴ Pro W4" w:hint="eastAsia"/>
        </w:rPr>
      </w:pPr>
      <w:r w:rsidRPr="007626AB">
        <w:rPr>
          <w:rFonts w:ascii="HG丸ｺﾞｼｯｸM-PRO" w:eastAsia="HG丸ｺﾞｼｯｸM-PRO" w:hAnsi="ヒラギノ丸ゴ Pro W4" w:hint="eastAsia"/>
        </w:rPr>
        <w:t>◉労働運動のなかで差別がある。</w:t>
      </w:r>
    </w:p>
    <w:p w:rsidR="00733C3E" w:rsidRPr="00717CA7" w:rsidRDefault="00913F61" w:rsidP="00717CA7">
      <w:pPr>
        <w:jc w:val="center"/>
        <w:rPr>
          <w:rFonts w:ascii="HG丸ｺﾞｼｯｸM-PRO" w:eastAsia="HG丸ｺﾞｼｯｸM-PRO" w:hAnsi="ヒラギノ丸ゴ Pro W4" w:hint="eastAsia"/>
        </w:rPr>
      </w:pPr>
      <w:r>
        <w:rPr>
          <w:rFonts w:ascii="HG丸ｺﾞｼｯｸM-PRO" w:eastAsia="HG丸ｺﾞｼｯｸM-PRO" w:hAnsi="ヒラギノ丸ゴ Pro W4" w:hint="eastAsia"/>
          <w:noProof/>
        </w:rPr>
        <w:drawing>
          <wp:inline distT="0" distB="0" distL="0" distR="0" wp14:anchorId="056B1742" wp14:editId="7867EAA8">
            <wp:extent cx="2019300" cy="105415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4033" cy="1061850"/>
                    </a:xfrm>
                    <a:prstGeom prst="rect">
                      <a:avLst/>
                    </a:prstGeom>
                    <a:noFill/>
                    <a:ln>
                      <a:noFill/>
                    </a:ln>
                  </pic:spPr>
                </pic:pic>
              </a:graphicData>
            </a:graphic>
          </wp:inline>
        </w:drawing>
      </w:r>
    </w:p>
    <w:p w:rsidR="00D63CB7" w:rsidRPr="007626AB" w:rsidRDefault="00A96E96" w:rsidP="00D63CB7">
      <w:pPr>
        <w:rPr>
          <w:rFonts w:ascii="HG丸ｺﾞｼｯｸM-PRO" w:eastAsia="HG丸ｺﾞｼｯｸM-PRO"/>
          <w:b/>
          <w:sz w:val="22"/>
        </w:rPr>
      </w:pPr>
      <w:r w:rsidRPr="007626AB">
        <w:rPr>
          <w:rFonts w:ascii="ＭＳ 明朝" w:hAnsi="ＭＳ 明朝" w:hint="eastAsia"/>
        </w:rPr>
        <w:lastRenderedPageBreak/>
        <w:t>ѵ ѵ ѵ ѵ ѵ ѵ ѵ ѵ ѵ ѵ ѵ ѵ ѵ ѵ ѵ ѵ ѵ ѵ ѵ ѵ ѵ ѵ ѵ ѵ ѵ</w:t>
      </w:r>
      <w:r w:rsidR="00FD28A4">
        <w:rPr>
          <w:rFonts w:ascii="ＭＳ 明朝" w:hAnsi="ＭＳ 明朝" w:hint="eastAsia"/>
        </w:rPr>
        <w:t xml:space="preserve"> </w:t>
      </w:r>
      <w:r w:rsidR="00FD28A4" w:rsidRPr="007626AB">
        <w:rPr>
          <w:rFonts w:ascii="ＭＳ 明朝" w:hAnsi="ＭＳ 明朝" w:hint="eastAsia"/>
        </w:rPr>
        <w:t>ѵ ѵ ѵ ѵ ѵ ѵ ѵ ѵ ѵ ѵ</w:t>
      </w:r>
      <w:r w:rsidR="00FD28A4">
        <w:rPr>
          <w:rFonts w:ascii="ＭＳ 明朝" w:hAnsi="ＭＳ 明朝" w:hint="eastAsia"/>
        </w:rPr>
        <w:t xml:space="preserve"> </w:t>
      </w:r>
      <w:r w:rsidR="00FD28A4" w:rsidRPr="007626AB">
        <w:rPr>
          <w:rFonts w:ascii="ＭＳ 明朝" w:hAnsi="ＭＳ 明朝" w:hint="eastAsia"/>
        </w:rPr>
        <w:t xml:space="preserve">ѵ ѵ ѵ </w:t>
      </w:r>
    </w:p>
    <w:p w:rsidR="00D63CB7" w:rsidRPr="007626AB" w:rsidRDefault="00D63CB7" w:rsidP="00A96E96">
      <w:pPr>
        <w:ind w:firstLineChars="100" w:firstLine="260"/>
        <w:rPr>
          <w:sz w:val="26"/>
          <w:szCs w:val="26"/>
        </w:rPr>
      </w:pPr>
      <w:r w:rsidRPr="007626AB">
        <w:rPr>
          <w:rFonts w:ascii="HGS創英角ｺﾞｼｯｸUB" w:eastAsia="HGS創英角ｺﾞｼｯｸUB" w:hAnsi="ＭＳ 明朝" w:cs="ＭＳ 明朝" w:hint="eastAsia"/>
          <w:sz w:val="26"/>
          <w:szCs w:val="26"/>
        </w:rPr>
        <w:t>2012年</w:t>
      </w:r>
      <w:r w:rsidRPr="007626AB">
        <w:rPr>
          <w:rFonts w:ascii="HGS創英角ｺﾞｼｯｸUB" w:eastAsia="HGS創英角ｺﾞｼｯｸUB" w:hint="eastAsia"/>
          <w:b/>
          <w:sz w:val="26"/>
          <w:szCs w:val="26"/>
        </w:rPr>
        <w:t>(１月～１２月）を振り返って　活動報告</w:t>
      </w:r>
    </w:p>
    <w:p w:rsidR="00A96E96" w:rsidRPr="007626AB" w:rsidRDefault="00FD28A4" w:rsidP="00A96E96">
      <w:pPr>
        <w:rPr>
          <w:rFonts w:ascii="HG丸ｺﾞｼｯｸM-PRO" w:eastAsia="HG丸ｺﾞｼｯｸM-PRO" w:hAnsi="ヒラギノ丸ゴ Pro W4" w:hint="eastAsia"/>
        </w:rPr>
      </w:pPr>
      <w:r w:rsidRPr="007626AB">
        <w:rPr>
          <w:rFonts w:ascii="ＭＳ 明朝" w:hAnsi="ＭＳ 明朝" w:hint="eastAsia"/>
        </w:rPr>
        <w:t>ѵ ѵ ѵ ѵ ѵ ѵ ѵ ѵ ѵ ѵ ѵ ѵ ѵ ѵ ѵ ѵ ѵ ѵ ѵ ѵ ѵ ѵ ѵ ѵ ѵ</w:t>
      </w:r>
      <w:r>
        <w:rPr>
          <w:rFonts w:ascii="ＭＳ 明朝" w:hAnsi="ＭＳ 明朝" w:hint="eastAsia"/>
        </w:rPr>
        <w:t xml:space="preserve"> </w:t>
      </w:r>
      <w:r w:rsidRPr="007626AB">
        <w:rPr>
          <w:rFonts w:ascii="ＭＳ 明朝" w:hAnsi="ＭＳ 明朝" w:hint="eastAsia"/>
        </w:rPr>
        <w:t>ѵ ѵ ѵ ѵ ѵ ѵ ѵ ѵ ѵ ѵ</w:t>
      </w:r>
      <w:r>
        <w:rPr>
          <w:rFonts w:ascii="ＭＳ 明朝" w:hAnsi="ＭＳ 明朝" w:hint="eastAsia"/>
        </w:rPr>
        <w:t xml:space="preserve"> </w:t>
      </w:r>
      <w:r w:rsidRPr="007626AB">
        <w:rPr>
          <w:rFonts w:ascii="ＭＳ 明朝" w:hAnsi="ＭＳ 明朝" w:hint="eastAsia"/>
        </w:rPr>
        <w:t xml:space="preserve">ѵ ѵ ѵ </w:t>
      </w:r>
      <w:r w:rsidR="00A96E96" w:rsidRPr="007626AB">
        <w:rPr>
          <w:rFonts w:ascii="ＭＳ 明朝" w:hAnsi="ＭＳ 明朝" w:hint="eastAsia"/>
        </w:rPr>
        <w:t xml:space="preserve"> </w:t>
      </w:r>
    </w:p>
    <w:p w:rsidR="00D63CB7" w:rsidRPr="007626AB" w:rsidRDefault="00D63CB7" w:rsidP="00D63CB7">
      <w:pPr>
        <w:rPr>
          <w:rFonts w:ascii="ＭＳ ゴシック" w:eastAsia="ＭＳ ゴシック" w:hAnsi="ＭＳ ゴシック"/>
          <w:b/>
        </w:rPr>
      </w:pPr>
      <w:r w:rsidRPr="007626AB">
        <w:rPr>
          <w:rFonts w:ascii="ＭＳ ゴシック" w:eastAsia="ＭＳ ゴシック" w:hAnsi="ＭＳ ゴシック" w:hint="eastAsia"/>
        </w:rPr>
        <w:t>●</w:t>
      </w:r>
      <w:r w:rsidRPr="007626AB">
        <w:rPr>
          <w:rFonts w:ascii="ＭＳ ゴシック" w:eastAsia="ＭＳ ゴシック" w:hAnsi="ＭＳ ゴシック" w:hint="eastAsia"/>
          <w:b/>
        </w:rPr>
        <w:t>中・長期ビジョンについて、継続的な取り組み。</w:t>
      </w:r>
    </w:p>
    <w:p w:rsidR="00D63CB7" w:rsidRPr="007626AB" w:rsidRDefault="00D63CB7" w:rsidP="00D63CB7">
      <w:pPr>
        <w:ind w:leftChars="100" w:left="210" w:firstLineChars="100" w:firstLine="210"/>
      </w:pPr>
      <w:r w:rsidRPr="007626AB">
        <w:rPr>
          <w:rFonts w:hint="eastAsia"/>
        </w:rPr>
        <w:t>雇用崩壊が止まらない状況で法改正に要望を出しては結果に失望するという運動のあり方を見直し、長期的なビジョンを作成しようと議論を重ねてきました。</w:t>
      </w:r>
    </w:p>
    <w:p w:rsidR="0032065A" w:rsidRPr="007626AB" w:rsidRDefault="0032065A" w:rsidP="00D63CB7">
      <w:pPr>
        <w:ind w:leftChars="100" w:left="210" w:firstLineChars="100" w:firstLine="210"/>
      </w:pPr>
    </w:p>
    <w:p w:rsidR="00D63CB7" w:rsidRPr="007626AB" w:rsidRDefault="00D63CB7" w:rsidP="0032065A">
      <w:pPr>
        <w:pStyle w:val="af1"/>
        <w:numPr>
          <w:ilvl w:val="0"/>
          <w:numId w:val="5"/>
        </w:numPr>
        <w:spacing w:line="0" w:lineRule="atLeast"/>
        <w:ind w:leftChars="0"/>
        <w:rPr>
          <w:rFonts w:ascii="ＭＳ Ｐ明朝" w:eastAsia="ＭＳ Ｐ明朝" w:hAnsi="ＭＳ Ｐ明朝"/>
          <w:b/>
          <w:szCs w:val="21"/>
        </w:rPr>
      </w:pPr>
      <w:r w:rsidRPr="007626AB">
        <w:rPr>
          <w:rFonts w:ascii="ＭＳ Ｐ明朝" w:eastAsia="ＭＳ Ｐ明朝" w:hAnsi="ＭＳ Ｐ明朝" w:hint="eastAsia"/>
          <w:b/>
          <w:szCs w:val="21"/>
        </w:rPr>
        <w:t>ディーセントワークについてジェンダー視点で考察し新福祉国家</w:t>
      </w:r>
      <w:r w:rsidR="0032065A" w:rsidRPr="007626AB">
        <w:rPr>
          <w:rFonts w:ascii="ＭＳ Ｐ明朝" w:eastAsia="ＭＳ Ｐ明朝" w:hAnsi="ＭＳ Ｐ明朝" w:hint="eastAsia"/>
          <w:b/>
          <w:szCs w:val="21"/>
        </w:rPr>
        <w:t>ビジョンを</w:t>
      </w:r>
      <w:r w:rsidRPr="007626AB">
        <w:rPr>
          <w:rFonts w:ascii="ＭＳ Ｐ明朝" w:eastAsia="ＭＳ Ｐ明朝" w:hAnsi="ＭＳ Ｐ明朝" w:hint="eastAsia"/>
          <w:b/>
          <w:szCs w:val="21"/>
        </w:rPr>
        <w:t>考える。</w:t>
      </w:r>
    </w:p>
    <w:p w:rsidR="00D63CB7" w:rsidRPr="007626AB" w:rsidRDefault="00D63CB7" w:rsidP="0032065A">
      <w:pPr>
        <w:ind w:firstLineChars="100" w:firstLine="211"/>
      </w:pPr>
      <w:r w:rsidRPr="007626AB">
        <w:rPr>
          <w:rFonts w:hint="eastAsia"/>
          <w:b/>
        </w:rPr>
        <w:t>＊運営委員会で月１回読書会を継続し、議論の積み重ね。</w:t>
      </w:r>
    </w:p>
    <w:p w:rsidR="00D63CB7" w:rsidRPr="007626AB" w:rsidRDefault="00D63CB7" w:rsidP="00D63CB7">
      <w:pPr>
        <w:ind w:leftChars="100" w:left="630" w:hangingChars="200" w:hanging="420"/>
      </w:pPr>
      <w:r w:rsidRPr="007626AB">
        <w:rPr>
          <w:rFonts w:hint="eastAsia"/>
        </w:rPr>
        <w:t>①「ディーセントワークと新福祉国家」（旬報社）を読み、論点整理と議論と資料作成。</w:t>
      </w:r>
      <w:r w:rsidRPr="007626AB">
        <w:rPr>
          <w:rFonts w:hint="eastAsia"/>
        </w:rPr>
        <w:t>3</w:t>
      </w:r>
      <w:r w:rsidRPr="007626AB">
        <w:rPr>
          <w:rFonts w:hint="eastAsia"/>
        </w:rPr>
        <w:t>月～</w:t>
      </w:r>
      <w:r w:rsidRPr="007626AB">
        <w:rPr>
          <w:rFonts w:hint="eastAsia"/>
        </w:rPr>
        <w:t>8</w:t>
      </w:r>
      <w:r w:rsidRPr="007626AB">
        <w:rPr>
          <w:rFonts w:hint="eastAsia"/>
        </w:rPr>
        <w:t>月。</w:t>
      </w:r>
    </w:p>
    <w:p w:rsidR="0032065A" w:rsidRPr="007626AB" w:rsidRDefault="00D63CB7" w:rsidP="00A86D14">
      <w:pPr>
        <w:ind w:firstLineChars="300" w:firstLine="630"/>
        <w:rPr>
          <w:sz w:val="8"/>
          <w:szCs w:val="8"/>
        </w:rPr>
      </w:pPr>
      <w:r w:rsidRPr="007626AB">
        <w:rPr>
          <w:rFonts w:hint="eastAsia"/>
        </w:rPr>
        <w:t>議論の中間まとめとしてヌエックで分科会を開催。</w:t>
      </w:r>
    </w:p>
    <w:p w:rsidR="00D63CB7" w:rsidRPr="007626AB" w:rsidRDefault="00D63CB7" w:rsidP="00D63CB7">
      <w:pPr>
        <w:ind w:firstLineChars="100" w:firstLine="211"/>
        <w:rPr>
          <w:rFonts w:ascii="ＭＳ Ｐ明朝" w:eastAsia="ＭＳ Ｐ明朝" w:hAnsi="ＭＳ Ｐ明朝"/>
          <w:b/>
        </w:rPr>
      </w:pPr>
      <w:r w:rsidRPr="007626AB">
        <w:rPr>
          <w:rFonts w:hint="eastAsia"/>
          <w:b/>
        </w:rPr>
        <w:t>＊</w:t>
      </w:r>
      <w:r w:rsidRPr="007626AB">
        <w:rPr>
          <w:rFonts w:ascii="ＭＳ Ｐ明朝" w:eastAsia="ＭＳ Ｐ明朝" w:hAnsi="ＭＳ Ｐ明朝" w:hint="eastAsia"/>
          <w:b/>
        </w:rPr>
        <w:t xml:space="preserve">８月２５日　ヌエック　分科会　ゲスト：後藤道夫さん、寺間誠治さん。　３３名参加　</w:t>
      </w:r>
    </w:p>
    <w:p w:rsidR="00D63CB7" w:rsidRPr="007626AB" w:rsidRDefault="00D63CB7" w:rsidP="00D63CB7">
      <w:pPr>
        <w:ind w:firstLineChars="100" w:firstLine="210"/>
      </w:pPr>
      <w:r w:rsidRPr="007626AB">
        <w:rPr>
          <w:rFonts w:hint="eastAsia"/>
        </w:rPr>
        <w:t xml:space="preserve">②「生活保障」宮本太郎著（岩波新書）　</w:t>
      </w:r>
      <w:r w:rsidRPr="007626AB">
        <w:rPr>
          <w:rFonts w:hint="eastAsia"/>
        </w:rPr>
        <w:t>10</w:t>
      </w:r>
      <w:r w:rsidRPr="007626AB">
        <w:rPr>
          <w:rFonts w:hint="eastAsia"/>
        </w:rPr>
        <w:t>月～</w:t>
      </w:r>
      <w:r w:rsidRPr="007626AB">
        <w:rPr>
          <w:rFonts w:hint="eastAsia"/>
        </w:rPr>
        <w:t>12</w:t>
      </w:r>
      <w:r w:rsidRPr="007626AB">
        <w:rPr>
          <w:rFonts w:hint="eastAsia"/>
        </w:rPr>
        <w:t>月</w:t>
      </w:r>
    </w:p>
    <w:p w:rsidR="00D63CB7" w:rsidRPr="007626AB" w:rsidRDefault="00D63CB7" w:rsidP="00D63CB7"/>
    <w:p w:rsidR="00D63CB7" w:rsidRPr="007626AB" w:rsidRDefault="00D63CB7" w:rsidP="00D63CB7">
      <w:pPr>
        <w:rPr>
          <w:rFonts w:ascii="ＭＳ ゴシック" w:eastAsia="ＭＳ ゴシック" w:hAnsi="ＭＳ ゴシック"/>
          <w:b/>
        </w:rPr>
      </w:pPr>
      <w:r w:rsidRPr="007626AB">
        <w:rPr>
          <w:rFonts w:ascii="ＭＳ ゴシック" w:eastAsia="ＭＳ ゴシック" w:hAnsi="ＭＳ ゴシック" w:hint="eastAsia"/>
        </w:rPr>
        <w:t>●</w:t>
      </w:r>
      <w:r w:rsidRPr="007626AB">
        <w:rPr>
          <w:rFonts w:ascii="ＭＳ ゴシック" w:eastAsia="ＭＳ ゴシック" w:hAnsi="ＭＳ ゴシック" w:hint="eastAsia"/>
          <w:b/>
        </w:rPr>
        <w:t>２０１２年　　具体的な計画の実行</w:t>
      </w:r>
    </w:p>
    <w:p w:rsidR="00D63CB7" w:rsidRPr="007626AB" w:rsidRDefault="00D63CB7" w:rsidP="00D63CB7">
      <w:pPr>
        <w:pStyle w:val="af1"/>
        <w:numPr>
          <w:ilvl w:val="0"/>
          <w:numId w:val="4"/>
        </w:numPr>
        <w:ind w:leftChars="0"/>
        <w:rPr>
          <w:b/>
          <w:szCs w:val="21"/>
        </w:rPr>
      </w:pPr>
      <w:r w:rsidRPr="007626AB">
        <w:rPr>
          <w:rFonts w:hint="eastAsia"/>
          <w:b/>
          <w:szCs w:val="21"/>
        </w:rPr>
        <w:t xml:space="preserve">ホットラインの強化　　</w:t>
      </w:r>
      <w:r w:rsidRPr="007626AB">
        <w:rPr>
          <w:rFonts w:hint="eastAsia"/>
          <w:b/>
          <w:szCs w:val="21"/>
        </w:rPr>
        <w:t>2012</w:t>
      </w:r>
      <w:r w:rsidRPr="007626AB">
        <w:rPr>
          <w:rFonts w:hint="eastAsia"/>
          <w:b/>
          <w:szCs w:val="21"/>
        </w:rPr>
        <w:t>年度　相談件数</w:t>
      </w:r>
      <w:r w:rsidRPr="007626AB">
        <w:rPr>
          <w:rFonts w:hint="eastAsia"/>
          <w:b/>
          <w:szCs w:val="21"/>
        </w:rPr>
        <w:t>355</w:t>
      </w:r>
      <w:r w:rsidRPr="007626AB">
        <w:rPr>
          <w:rFonts w:hint="eastAsia"/>
          <w:b/>
          <w:szCs w:val="21"/>
        </w:rPr>
        <w:t>件（</w:t>
      </w:r>
      <w:r w:rsidRPr="007626AB">
        <w:rPr>
          <w:rFonts w:hint="eastAsia"/>
          <w:b/>
          <w:szCs w:val="21"/>
        </w:rPr>
        <w:t>1</w:t>
      </w:r>
      <w:r w:rsidRPr="007626AB">
        <w:rPr>
          <w:rFonts w:hint="eastAsia"/>
          <w:b/>
          <w:szCs w:val="21"/>
        </w:rPr>
        <w:t>月</w:t>
      </w:r>
      <w:r w:rsidRPr="007626AB">
        <w:rPr>
          <w:rFonts w:hint="eastAsia"/>
          <w:b/>
          <w:szCs w:val="21"/>
        </w:rPr>
        <w:t>10</w:t>
      </w:r>
      <w:r w:rsidRPr="007626AB">
        <w:rPr>
          <w:rFonts w:hint="eastAsia"/>
          <w:b/>
          <w:szCs w:val="21"/>
        </w:rPr>
        <w:t>日～</w:t>
      </w:r>
      <w:r w:rsidRPr="007626AB">
        <w:rPr>
          <w:rFonts w:hint="eastAsia"/>
          <w:b/>
          <w:szCs w:val="21"/>
        </w:rPr>
        <w:t>12</w:t>
      </w:r>
      <w:r w:rsidRPr="007626AB">
        <w:rPr>
          <w:rFonts w:hint="eastAsia"/>
          <w:b/>
          <w:szCs w:val="21"/>
        </w:rPr>
        <w:t>月</w:t>
      </w:r>
      <w:r w:rsidRPr="007626AB">
        <w:rPr>
          <w:rFonts w:hint="eastAsia"/>
          <w:b/>
          <w:szCs w:val="21"/>
        </w:rPr>
        <w:t>15</w:t>
      </w:r>
      <w:r w:rsidRPr="007626AB">
        <w:rPr>
          <w:rFonts w:hint="eastAsia"/>
          <w:b/>
          <w:szCs w:val="21"/>
        </w:rPr>
        <w:t>日）</w:t>
      </w:r>
    </w:p>
    <w:p w:rsidR="00D63CB7" w:rsidRPr="007626AB" w:rsidRDefault="00D63CB7" w:rsidP="00D63CB7">
      <w:pPr>
        <w:ind w:left="420"/>
      </w:pPr>
      <w:r w:rsidRPr="007626AB">
        <w:rPr>
          <w:rFonts w:hint="eastAsia"/>
        </w:rPr>
        <w:t xml:space="preserve">２００７年～２０１１年の有期労働のホットライン報告書作成、国会ロビー活動。　６月３０日　ＷＥＢでつないで、ホットライン受け手のグループスーパービジョ　</w:t>
      </w:r>
    </w:p>
    <w:p w:rsidR="00D63CB7" w:rsidRPr="007626AB" w:rsidRDefault="00D63CB7" w:rsidP="00D63CB7">
      <w:pPr>
        <w:ind w:leftChars="200" w:left="420" w:firstLineChars="600" w:firstLine="1260"/>
        <w:rPr>
          <w:sz w:val="8"/>
          <w:szCs w:val="8"/>
        </w:rPr>
      </w:pPr>
      <w:r w:rsidRPr="007626AB">
        <w:rPr>
          <w:rFonts w:hint="eastAsia"/>
        </w:rPr>
        <w:t>ンを開催。スーパーバイザー：サポートハウスじょむ高山直子さん。</w:t>
      </w:r>
    </w:p>
    <w:p w:rsidR="00D63CB7" w:rsidRPr="007626AB" w:rsidRDefault="00D63CB7" w:rsidP="00D63CB7">
      <w:pPr>
        <w:pStyle w:val="af1"/>
        <w:numPr>
          <w:ilvl w:val="0"/>
          <w:numId w:val="4"/>
        </w:numPr>
        <w:ind w:leftChars="0"/>
        <w:rPr>
          <w:b/>
          <w:szCs w:val="21"/>
        </w:rPr>
      </w:pPr>
      <w:r w:rsidRPr="007626AB">
        <w:rPr>
          <w:rFonts w:hint="eastAsia"/>
          <w:b/>
          <w:szCs w:val="21"/>
        </w:rPr>
        <w:t>連続講座の開催　延べ参加人数　２８２名参加。</w:t>
      </w:r>
    </w:p>
    <w:p w:rsidR="00D63CB7" w:rsidRPr="007626AB" w:rsidRDefault="00D63CB7" w:rsidP="00D63CB7">
      <w:pPr>
        <w:ind w:left="420"/>
      </w:pPr>
      <w:r w:rsidRPr="007626AB">
        <w:rPr>
          <w:rFonts w:hint="eastAsia"/>
        </w:rPr>
        <w:t>『チームリーダー育成講座』２月～７月　隔週木曜日　全</w:t>
      </w:r>
      <w:r w:rsidRPr="007626AB">
        <w:rPr>
          <w:rFonts w:hint="eastAsia"/>
        </w:rPr>
        <w:t>10</w:t>
      </w:r>
      <w:r w:rsidRPr="007626AB">
        <w:rPr>
          <w:rFonts w:hint="eastAsia"/>
        </w:rPr>
        <w:t>回　延べ</w:t>
      </w:r>
      <w:r w:rsidRPr="007626AB">
        <w:rPr>
          <w:rFonts w:hint="eastAsia"/>
        </w:rPr>
        <w:t>58</w:t>
      </w:r>
      <w:r w:rsidRPr="007626AB">
        <w:rPr>
          <w:rFonts w:hint="eastAsia"/>
        </w:rPr>
        <w:t xml:space="preserve">名参加　</w:t>
      </w:r>
    </w:p>
    <w:p w:rsidR="00D63CB7" w:rsidRPr="007626AB" w:rsidRDefault="00D63CB7" w:rsidP="00D63CB7">
      <w:pPr>
        <w:ind w:left="420"/>
      </w:pPr>
      <w:r w:rsidRPr="007626AB">
        <w:rPr>
          <w:rFonts w:hint="eastAsia"/>
        </w:rPr>
        <w:t xml:space="preserve">　　　　　　　　　　　　　</w:t>
      </w:r>
      <w:r w:rsidRPr="007626AB">
        <w:rPr>
          <w:rFonts w:hint="eastAsia"/>
        </w:rPr>
        <w:t>11</w:t>
      </w:r>
      <w:r w:rsidRPr="007626AB">
        <w:rPr>
          <w:rFonts w:hint="eastAsia"/>
        </w:rPr>
        <w:t>月</w:t>
      </w:r>
      <w:r w:rsidRPr="007626AB">
        <w:rPr>
          <w:rFonts w:hint="eastAsia"/>
        </w:rPr>
        <w:t>24</w:t>
      </w:r>
      <w:r w:rsidRPr="007626AB">
        <w:rPr>
          <w:rFonts w:hint="eastAsia"/>
        </w:rPr>
        <w:t>日～</w:t>
      </w:r>
      <w:r w:rsidRPr="007626AB">
        <w:rPr>
          <w:rFonts w:hint="eastAsia"/>
        </w:rPr>
        <w:t>25</w:t>
      </w:r>
      <w:r w:rsidRPr="007626AB">
        <w:rPr>
          <w:rFonts w:hint="eastAsia"/>
        </w:rPr>
        <w:t>日　参加人数　未達　中止</w:t>
      </w:r>
    </w:p>
    <w:p w:rsidR="00D63CB7" w:rsidRPr="007626AB" w:rsidRDefault="00D63CB7" w:rsidP="00D63CB7">
      <w:pPr>
        <w:ind w:firstLineChars="200" w:firstLine="420"/>
      </w:pPr>
      <w:r w:rsidRPr="007626AB">
        <w:rPr>
          <w:rFonts w:hint="eastAsia"/>
        </w:rPr>
        <w:t xml:space="preserve">『職場のサバイバル術』　　</w:t>
      </w:r>
      <w:r w:rsidRPr="007626AB">
        <w:rPr>
          <w:rFonts w:hint="eastAsia"/>
        </w:rPr>
        <w:t>10</w:t>
      </w:r>
      <w:r w:rsidRPr="007626AB">
        <w:rPr>
          <w:rFonts w:hint="eastAsia"/>
        </w:rPr>
        <w:t>月～</w:t>
      </w:r>
      <w:r w:rsidRPr="007626AB">
        <w:rPr>
          <w:rFonts w:hint="eastAsia"/>
        </w:rPr>
        <w:t>11</w:t>
      </w:r>
      <w:r w:rsidRPr="007626AB">
        <w:rPr>
          <w:rFonts w:hint="eastAsia"/>
        </w:rPr>
        <w:t>月　全</w:t>
      </w:r>
      <w:r w:rsidRPr="007626AB">
        <w:rPr>
          <w:rFonts w:hint="eastAsia"/>
        </w:rPr>
        <w:t>5</w:t>
      </w:r>
      <w:r w:rsidRPr="007626AB">
        <w:rPr>
          <w:rFonts w:hint="eastAsia"/>
        </w:rPr>
        <w:t xml:space="preserve">回　延べ　</w:t>
      </w:r>
      <w:r w:rsidRPr="007626AB">
        <w:rPr>
          <w:rFonts w:hint="eastAsia"/>
        </w:rPr>
        <w:t>21</w:t>
      </w:r>
      <w:r w:rsidRPr="007626AB">
        <w:rPr>
          <w:rFonts w:hint="eastAsia"/>
        </w:rPr>
        <w:t>名　参加</w:t>
      </w:r>
    </w:p>
    <w:p w:rsidR="00D63CB7" w:rsidRPr="007626AB" w:rsidRDefault="00D63CB7" w:rsidP="00D63CB7">
      <w:pPr>
        <w:ind w:firstLineChars="200" w:firstLine="420"/>
      </w:pPr>
      <w:r w:rsidRPr="007626AB">
        <w:rPr>
          <w:rFonts w:hint="eastAsia"/>
        </w:rPr>
        <w:t>『相談員トレーニング』　　２月～６月　隔週金曜日　全</w:t>
      </w:r>
      <w:r w:rsidRPr="007626AB">
        <w:rPr>
          <w:rFonts w:hint="eastAsia"/>
        </w:rPr>
        <w:t>10</w:t>
      </w:r>
      <w:r w:rsidRPr="007626AB">
        <w:rPr>
          <w:rFonts w:hint="eastAsia"/>
        </w:rPr>
        <w:t>回　延べ</w:t>
      </w:r>
      <w:r w:rsidRPr="007626AB">
        <w:rPr>
          <w:rFonts w:hint="eastAsia"/>
        </w:rPr>
        <w:t>117</w:t>
      </w:r>
      <w:r w:rsidRPr="007626AB">
        <w:rPr>
          <w:rFonts w:hint="eastAsia"/>
        </w:rPr>
        <w:t>名参加</w:t>
      </w:r>
    </w:p>
    <w:p w:rsidR="00D63CB7" w:rsidRPr="007626AB" w:rsidRDefault="00D63CB7" w:rsidP="00D63CB7">
      <w:pPr>
        <w:rPr>
          <w:sz w:val="8"/>
          <w:szCs w:val="8"/>
        </w:rPr>
      </w:pPr>
      <w:r w:rsidRPr="007626AB">
        <w:rPr>
          <w:rFonts w:hint="eastAsia"/>
        </w:rPr>
        <w:t xml:space="preserve">　　　　　　　　　　　　　　</w:t>
      </w:r>
      <w:r w:rsidRPr="007626AB">
        <w:rPr>
          <w:rFonts w:hint="eastAsia"/>
        </w:rPr>
        <w:t xml:space="preserve"> </w:t>
      </w:r>
      <w:r w:rsidRPr="007626AB">
        <w:rPr>
          <w:rFonts w:hint="eastAsia"/>
        </w:rPr>
        <w:t>７月～</w:t>
      </w:r>
      <w:r w:rsidRPr="007626AB">
        <w:rPr>
          <w:rFonts w:hint="eastAsia"/>
        </w:rPr>
        <w:t>11</w:t>
      </w:r>
      <w:r w:rsidRPr="007626AB">
        <w:rPr>
          <w:rFonts w:hint="eastAsia"/>
        </w:rPr>
        <w:t>月　隔週金曜日　全</w:t>
      </w:r>
      <w:r w:rsidRPr="007626AB">
        <w:rPr>
          <w:rFonts w:hint="eastAsia"/>
        </w:rPr>
        <w:t>10</w:t>
      </w:r>
      <w:r w:rsidRPr="007626AB">
        <w:rPr>
          <w:rFonts w:hint="eastAsia"/>
        </w:rPr>
        <w:t>回　延べ</w:t>
      </w:r>
      <w:r w:rsidRPr="007626AB">
        <w:rPr>
          <w:rFonts w:hint="eastAsia"/>
        </w:rPr>
        <w:t>86</w:t>
      </w:r>
      <w:r w:rsidRPr="007626AB">
        <w:rPr>
          <w:rFonts w:hint="eastAsia"/>
        </w:rPr>
        <w:t xml:space="preserve">名参加　</w:t>
      </w:r>
    </w:p>
    <w:p w:rsidR="00D63CB7" w:rsidRPr="007626AB" w:rsidRDefault="00D63CB7" w:rsidP="00D63CB7">
      <w:pPr>
        <w:pStyle w:val="af1"/>
        <w:numPr>
          <w:ilvl w:val="0"/>
          <w:numId w:val="4"/>
        </w:numPr>
        <w:ind w:leftChars="0"/>
        <w:rPr>
          <w:b/>
          <w:szCs w:val="21"/>
        </w:rPr>
      </w:pPr>
      <w:r w:rsidRPr="007626AB">
        <w:rPr>
          <w:rFonts w:hint="eastAsia"/>
          <w:b/>
          <w:szCs w:val="21"/>
        </w:rPr>
        <w:t>事務職を価値あるものに！キャンペーン</w:t>
      </w:r>
    </w:p>
    <w:p w:rsidR="00D63CB7" w:rsidRPr="007626AB" w:rsidRDefault="00FB18A4" w:rsidP="00D63CB7">
      <w:pPr>
        <w:pStyle w:val="af1"/>
        <w:ind w:leftChars="0" w:left="420"/>
        <w:rPr>
          <w:sz w:val="8"/>
          <w:szCs w:val="8"/>
        </w:rPr>
      </w:pPr>
      <w:bookmarkStart w:id="0" w:name="_GoBack"/>
      <w:r>
        <w:rPr>
          <w:noProof/>
          <w:szCs w:val="21"/>
        </w:rPr>
        <w:drawing>
          <wp:anchor distT="0" distB="0" distL="114300" distR="114300" simplePos="0" relativeHeight="251678720" behindDoc="1" locked="0" layoutInCell="1" allowOverlap="1" wp14:anchorId="2A70876B" wp14:editId="3A07D00A">
            <wp:simplePos x="0" y="0"/>
            <wp:positionH relativeFrom="column">
              <wp:posOffset>3813810</wp:posOffset>
            </wp:positionH>
            <wp:positionV relativeFrom="paragraph">
              <wp:posOffset>13970</wp:posOffset>
            </wp:positionV>
            <wp:extent cx="1268095" cy="1200785"/>
            <wp:effectExtent l="0" t="0" r="8255" b="0"/>
            <wp:wrapTight wrapText="bothSides">
              <wp:wrapPolygon edited="0">
                <wp:start x="0" y="0"/>
                <wp:lineTo x="0" y="21246"/>
                <wp:lineTo x="21416" y="21246"/>
                <wp:lineTo x="2141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8095" cy="1200785"/>
                    </a:xfrm>
                    <a:prstGeom prst="rect">
                      <a:avLst/>
                    </a:prstGeom>
                    <a:noFill/>
                    <a:ln>
                      <a:noFill/>
                    </a:ln>
                  </pic:spPr>
                </pic:pic>
              </a:graphicData>
            </a:graphic>
          </wp:anchor>
        </w:drawing>
      </w:r>
      <w:bookmarkEnd w:id="0"/>
      <w:r w:rsidR="00D63CB7" w:rsidRPr="007626AB">
        <w:rPr>
          <w:rFonts w:hint="eastAsia"/>
          <w:szCs w:val="21"/>
        </w:rPr>
        <w:t>ブレインストーミングのみ。事務職の可視化について</w:t>
      </w:r>
    </w:p>
    <w:p w:rsidR="00A96E96" w:rsidRPr="007626AB" w:rsidRDefault="00D63CB7" w:rsidP="00D63CB7">
      <w:pPr>
        <w:pStyle w:val="af1"/>
        <w:numPr>
          <w:ilvl w:val="0"/>
          <w:numId w:val="4"/>
        </w:numPr>
        <w:ind w:leftChars="0"/>
        <w:rPr>
          <w:szCs w:val="21"/>
        </w:rPr>
      </w:pPr>
      <w:r w:rsidRPr="007626AB">
        <w:rPr>
          <w:rFonts w:hint="eastAsia"/>
          <w:b/>
          <w:szCs w:val="21"/>
        </w:rPr>
        <w:t>小グループ活動を継続。</w:t>
      </w:r>
    </w:p>
    <w:p w:rsidR="00D63CB7" w:rsidRPr="007626AB" w:rsidRDefault="00D63CB7" w:rsidP="00A96E96">
      <w:pPr>
        <w:pStyle w:val="af1"/>
        <w:ind w:leftChars="0" w:left="0" w:firstLineChars="200" w:firstLine="422"/>
        <w:rPr>
          <w:szCs w:val="21"/>
        </w:rPr>
      </w:pPr>
      <w:r w:rsidRPr="007626AB">
        <w:rPr>
          <w:rFonts w:hint="eastAsia"/>
          <w:b/>
          <w:szCs w:val="21"/>
        </w:rPr>
        <w:t xml:space="preserve">　　</w:t>
      </w:r>
      <w:r w:rsidR="00A96E96" w:rsidRPr="007626AB">
        <w:rPr>
          <w:rFonts w:hint="eastAsia"/>
          <w:b/>
          <w:szCs w:val="21"/>
        </w:rPr>
        <w:t>・</w:t>
      </w:r>
      <w:r w:rsidRPr="007626AB">
        <w:rPr>
          <w:rFonts w:hint="eastAsia"/>
          <w:b/>
          <w:szCs w:val="21"/>
        </w:rPr>
        <w:t>介護労働者の会</w:t>
      </w:r>
      <w:r w:rsidRPr="007626AB">
        <w:rPr>
          <w:rFonts w:hint="eastAsia"/>
          <w:szCs w:val="21"/>
        </w:rPr>
        <w:t xml:space="preserve">　毎月</w:t>
      </w:r>
      <w:r w:rsidRPr="007626AB">
        <w:rPr>
          <w:rFonts w:hint="eastAsia"/>
          <w:szCs w:val="21"/>
        </w:rPr>
        <w:t>1</w:t>
      </w:r>
      <w:r w:rsidRPr="007626AB">
        <w:rPr>
          <w:rFonts w:hint="eastAsia"/>
          <w:szCs w:val="21"/>
        </w:rPr>
        <w:t xml:space="preserve">回　継続　</w:t>
      </w:r>
      <w:r w:rsidR="00AA0043" w:rsidRPr="007626AB">
        <w:rPr>
          <w:rFonts w:hint="eastAsia"/>
          <w:szCs w:val="21"/>
        </w:rPr>
        <w:t xml:space="preserve">            </w:t>
      </w:r>
    </w:p>
    <w:p w:rsidR="00D63CB7" w:rsidRPr="007626AB" w:rsidRDefault="00D63CB7" w:rsidP="00AA0043">
      <w:pPr>
        <w:ind w:firstLineChars="600" w:firstLine="1260"/>
      </w:pPr>
      <w:r w:rsidRPr="007626AB">
        <w:rPr>
          <w:rFonts w:hint="eastAsia"/>
        </w:rPr>
        <w:t>障がい者訪問介助の職場の事例中心に</w:t>
      </w:r>
    </w:p>
    <w:p w:rsidR="00D63CB7" w:rsidRPr="007626AB" w:rsidRDefault="00D63CB7" w:rsidP="00AA0043">
      <w:pPr>
        <w:ind w:firstLineChars="600" w:firstLine="1260"/>
      </w:pPr>
      <w:r w:rsidRPr="007626AB">
        <w:rPr>
          <w:rFonts w:hint="eastAsia"/>
        </w:rPr>
        <w:t>介護労働者を軸に深く共有中</w:t>
      </w:r>
    </w:p>
    <w:p w:rsidR="00D63CB7" w:rsidRPr="007626AB" w:rsidRDefault="00D63CB7" w:rsidP="00D63CB7">
      <w:r w:rsidRPr="007626AB">
        <w:rPr>
          <w:rFonts w:hint="eastAsia"/>
        </w:rPr>
        <w:t xml:space="preserve">　</w:t>
      </w:r>
      <w:r w:rsidR="00AA0043" w:rsidRPr="007626AB">
        <w:rPr>
          <w:rFonts w:hint="eastAsia"/>
        </w:rPr>
        <w:t xml:space="preserve">　　　</w:t>
      </w:r>
      <w:r w:rsidR="00AA0043" w:rsidRPr="007626AB">
        <w:rPr>
          <w:rFonts w:hint="eastAsia"/>
        </w:rPr>
        <w:t xml:space="preserve"> </w:t>
      </w:r>
      <w:r w:rsidR="00A96E96" w:rsidRPr="007626AB">
        <w:rPr>
          <w:rFonts w:hint="eastAsia"/>
        </w:rPr>
        <w:t>・</w:t>
      </w:r>
      <w:r w:rsidRPr="007626AB">
        <w:rPr>
          <w:rFonts w:hint="eastAsia"/>
          <w:b/>
        </w:rPr>
        <w:t>三鷹地域の会</w:t>
      </w:r>
      <w:r w:rsidRPr="007626AB">
        <w:rPr>
          <w:rFonts w:hint="eastAsia"/>
        </w:rPr>
        <w:t xml:space="preserve">　　</w:t>
      </w:r>
      <w:r w:rsidRPr="007626AB">
        <w:rPr>
          <w:rFonts w:hint="eastAsia"/>
        </w:rPr>
        <w:t>2</w:t>
      </w:r>
      <w:r w:rsidRPr="007626AB">
        <w:rPr>
          <w:rFonts w:hint="eastAsia"/>
        </w:rPr>
        <w:t xml:space="preserve">回　</w:t>
      </w:r>
    </w:p>
    <w:p w:rsidR="00D63CB7" w:rsidRPr="007626AB" w:rsidRDefault="00D63CB7" w:rsidP="00D63CB7">
      <w:r w:rsidRPr="007626AB">
        <w:rPr>
          <w:rFonts w:hint="eastAsia"/>
        </w:rPr>
        <w:t xml:space="preserve">　　</w:t>
      </w:r>
      <w:r w:rsidR="00AA0043" w:rsidRPr="007626AB">
        <w:rPr>
          <w:rFonts w:hint="eastAsia"/>
        </w:rPr>
        <w:t xml:space="preserve">　　</w:t>
      </w:r>
      <w:r w:rsidR="00AA0043" w:rsidRPr="007626AB">
        <w:rPr>
          <w:rFonts w:hint="eastAsia"/>
        </w:rPr>
        <w:t xml:space="preserve"> </w:t>
      </w:r>
      <w:r w:rsidR="00A96E96" w:rsidRPr="007626AB">
        <w:rPr>
          <w:rFonts w:hint="eastAsia"/>
        </w:rPr>
        <w:t>・</w:t>
      </w:r>
      <w:r w:rsidRPr="007626AB">
        <w:rPr>
          <w:rFonts w:hint="eastAsia"/>
          <w:b/>
        </w:rPr>
        <w:t>派遣労働者の会</w:t>
      </w:r>
      <w:r w:rsidRPr="007626AB">
        <w:rPr>
          <w:rFonts w:hint="eastAsia"/>
        </w:rPr>
        <w:t xml:space="preserve">　</w:t>
      </w:r>
      <w:r w:rsidRPr="007626AB">
        <w:rPr>
          <w:rFonts w:hint="eastAsia"/>
        </w:rPr>
        <w:t>ML</w:t>
      </w:r>
      <w:r w:rsidRPr="007626AB">
        <w:rPr>
          <w:rFonts w:hint="eastAsia"/>
        </w:rPr>
        <w:t>情報交換</w:t>
      </w:r>
    </w:p>
    <w:p w:rsidR="00D63CB7" w:rsidRPr="007626AB" w:rsidRDefault="00D63CB7" w:rsidP="00D63CB7">
      <w:pPr>
        <w:numPr>
          <w:ilvl w:val="0"/>
          <w:numId w:val="4"/>
        </w:numPr>
        <w:rPr>
          <w:b/>
        </w:rPr>
      </w:pPr>
      <w:r w:rsidRPr="007626AB">
        <w:rPr>
          <w:rFonts w:hint="eastAsia"/>
          <w:b/>
        </w:rPr>
        <w:t>労働契約法改正に対しての取り組み</w:t>
      </w:r>
    </w:p>
    <w:p w:rsidR="00D63CB7" w:rsidRPr="007626AB" w:rsidRDefault="00D63CB7" w:rsidP="00D63CB7">
      <w:pPr>
        <w:ind w:leftChars="300" w:left="630"/>
        <w:rPr>
          <w:sz w:val="8"/>
          <w:szCs w:val="8"/>
        </w:rPr>
      </w:pPr>
      <w:r w:rsidRPr="007626AB">
        <w:rPr>
          <w:rFonts w:ascii="ＭＳ 明朝" w:hAnsi="ＭＳ 明朝" w:cs="ＭＳ ゴシック"/>
        </w:rPr>
        <w:t>非正規労働者の権利実現全国会議</w:t>
      </w:r>
      <w:r w:rsidRPr="007626AB">
        <w:rPr>
          <w:rFonts w:ascii="ＭＳ 明朝" w:hAnsi="ＭＳ 明朝" w:cs="ＭＳ ゴシック" w:hint="eastAsia"/>
        </w:rPr>
        <w:t>や</w:t>
      </w:r>
      <w:r w:rsidRPr="007626AB">
        <w:rPr>
          <w:rFonts w:hint="eastAsia"/>
        </w:rPr>
        <w:t>有期労働者ネットに参加して共同行動、要請書提出、国会ロビー活動など。</w:t>
      </w:r>
    </w:p>
    <w:p w:rsidR="00D63CB7" w:rsidRPr="007626AB" w:rsidRDefault="00D63CB7" w:rsidP="00D63CB7">
      <w:pPr>
        <w:numPr>
          <w:ilvl w:val="0"/>
          <w:numId w:val="4"/>
        </w:numPr>
        <w:rPr>
          <w:b/>
        </w:rPr>
      </w:pPr>
      <w:r w:rsidRPr="007626AB">
        <w:rPr>
          <w:rFonts w:hint="eastAsia"/>
          <w:b/>
        </w:rPr>
        <w:t>衆院選に向けて政党アンケートを実施。ホームページにも公開。</w:t>
      </w:r>
    </w:p>
    <w:p w:rsidR="00D63CB7" w:rsidRPr="007626AB" w:rsidRDefault="00D63CB7" w:rsidP="00D63CB7">
      <w:pPr>
        <w:numPr>
          <w:ilvl w:val="0"/>
          <w:numId w:val="4"/>
        </w:numPr>
        <w:rPr>
          <w:b/>
        </w:rPr>
      </w:pPr>
      <w:r w:rsidRPr="007626AB">
        <w:rPr>
          <w:rFonts w:hint="eastAsia"/>
          <w:b/>
        </w:rPr>
        <w:t xml:space="preserve">ニュースの発行　</w:t>
      </w:r>
      <w:r w:rsidRPr="007626AB">
        <w:rPr>
          <w:rFonts w:hint="eastAsia"/>
          <w:b/>
        </w:rPr>
        <w:t>NO15</w:t>
      </w:r>
      <w:r w:rsidRPr="007626AB">
        <w:rPr>
          <w:rFonts w:hint="eastAsia"/>
          <w:b/>
        </w:rPr>
        <w:t>～</w:t>
      </w:r>
      <w:r w:rsidRPr="007626AB">
        <w:rPr>
          <w:rFonts w:hint="eastAsia"/>
          <w:b/>
        </w:rPr>
        <w:t>1</w:t>
      </w:r>
      <w:r w:rsidRPr="007626AB">
        <w:rPr>
          <w:rFonts w:hint="eastAsia"/>
          <w:b/>
        </w:rPr>
        <w:t>８号　年</w:t>
      </w:r>
      <w:r w:rsidRPr="007626AB">
        <w:rPr>
          <w:rFonts w:hint="eastAsia"/>
          <w:b/>
        </w:rPr>
        <w:t>4</w:t>
      </w:r>
      <w:r w:rsidRPr="007626AB">
        <w:rPr>
          <w:rFonts w:hint="eastAsia"/>
          <w:b/>
        </w:rPr>
        <w:t>回発行しました。</w:t>
      </w:r>
    </w:p>
    <w:p w:rsidR="006653E5" w:rsidRPr="007626AB" w:rsidRDefault="006653E5" w:rsidP="006653E5">
      <w:pPr>
        <w:spacing w:line="0" w:lineRule="atLeast"/>
        <w:jc w:val="left"/>
        <w:rPr>
          <w:rFonts w:ascii="HG丸ｺﾞｼｯｸM-PRO" w:eastAsia="HG丸ｺﾞｼｯｸM-PRO"/>
          <w:b/>
          <w:sz w:val="8"/>
          <w:szCs w:val="8"/>
        </w:rPr>
      </w:pPr>
      <w:r w:rsidRPr="007626AB">
        <w:rPr>
          <w:rFonts w:ascii="HG丸ｺﾞｼｯｸM-PRO" w:eastAsia="HG丸ｺﾞｼｯｸM-PRO" w:hint="eastAsia"/>
          <w:b/>
          <w:sz w:val="24"/>
          <w:szCs w:val="24"/>
        </w:rPr>
        <w:lastRenderedPageBreak/>
        <w:t>☆☆ 講座申し込み受付中 ☆☆</w:t>
      </w:r>
    </w:p>
    <w:p w:rsidR="006653E5" w:rsidRPr="007626AB" w:rsidRDefault="006653E5" w:rsidP="006653E5">
      <w:pPr>
        <w:spacing w:line="0" w:lineRule="atLeast"/>
        <w:jc w:val="left"/>
        <w:rPr>
          <w:rFonts w:ascii="HG丸ｺﾞｼｯｸM-PRO" w:eastAsia="HG丸ｺﾞｼｯｸM-PRO"/>
          <w:b/>
          <w:sz w:val="8"/>
          <w:szCs w:val="8"/>
        </w:rPr>
      </w:pPr>
    </w:p>
    <w:p w:rsidR="006653E5" w:rsidRPr="007626AB" w:rsidRDefault="006653E5" w:rsidP="006653E5">
      <w:pPr>
        <w:spacing w:line="0" w:lineRule="atLeast"/>
        <w:jc w:val="left"/>
        <w:rPr>
          <w:rFonts w:ascii="HG丸ｺﾞｼｯｸM-PRO" w:eastAsia="HG丸ｺﾞｼｯｸM-PRO"/>
          <w:b/>
          <w:sz w:val="22"/>
          <w:szCs w:val="22"/>
        </w:rPr>
      </w:pPr>
      <w:r w:rsidRPr="007626AB">
        <w:rPr>
          <w:rFonts w:ascii="HG丸ｺﾞｼｯｸM-PRO" w:eastAsia="HG丸ｺﾞｼｯｸM-PRO" w:hint="eastAsia"/>
          <w:b/>
          <w:sz w:val="24"/>
          <w:szCs w:val="24"/>
        </w:rPr>
        <w:t xml:space="preserve">「相談員トレーニング」　</w:t>
      </w:r>
      <w:r w:rsidRPr="007626AB">
        <w:rPr>
          <w:rFonts w:ascii="HG丸ｺﾞｼｯｸM-PRO" w:eastAsia="HG丸ｺﾞｼｯｸM-PRO" w:hAnsi="ＭＳ ゴシック" w:hint="eastAsia"/>
          <w:sz w:val="22"/>
          <w:szCs w:val="22"/>
        </w:rPr>
        <w:t>ACW2＆サポートハウスじょむ共催</w:t>
      </w:r>
    </w:p>
    <w:p w:rsidR="006653E5" w:rsidRPr="007626AB" w:rsidRDefault="006653E5" w:rsidP="006653E5">
      <w:pPr>
        <w:spacing w:line="0" w:lineRule="atLeast"/>
        <w:jc w:val="left"/>
        <w:rPr>
          <w:rFonts w:ascii="HG丸ｺﾞｼｯｸM-PRO" w:eastAsia="HG丸ｺﾞｼｯｸM-PRO"/>
          <w:b/>
          <w:sz w:val="22"/>
          <w:szCs w:val="22"/>
        </w:rPr>
      </w:pPr>
    </w:p>
    <w:p w:rsidR="006653E5" w:rsidRPr="007626AB" w:rsidRDefault="006653E5" w:rsidP="006653E5">
      <w:pPr>
        <w:spacing w:line="0" w:lineRule="atLeast"/>
        <w:jc w:val="left"/>
        <w:rPr>
          <w:rFonts w:ascii="HG丸ｺﾞｼｯｸM-PRO" w:eastAsia="HG丸ｺﾞｼｯｸM-PRO"/>
          <w:b/>
          <w:sz w:val="22"/>
          <w:szCs w:val="22"/>
        </w:rPr>
      </w:pPr>
      <w:r w:rsidRPr="007626AB">
        <w:rPr>
          <w:rFonts w:ascii="HG丸ｺﾞｼｯｸM-PRO" w:eastAsia="HG丸ｺﾞｼｯｸM-PRO" w:hint="eastAsia"/>
          <w:b/>
          <w:sz w:val="22"/>
          <w:szCs w:val="22"/>
        </w:rPr>
        <w:t xml:space="preserve">　　２月１日（金）～６月７日（金）全１０回　隔週金曜日</w:t>
      </w:r>
    </w:p>
    <w:p w:rsidR="006653E5" w:rsidRPr="007626AB" w:rsidRDefault="006653E5" w:rsidP="006653E5">
      <w:pPr>
        <w:spacing w:line="0" w:lineRule="atLeast"/>
        <w:ind w:firstLineChars="200" w:firstLine="442"/>
        <w:jc w:val="left"/>
        <w:rPr>
          <w:rFonts w:ascii="HG丸ｺﾞｼｯｸM-PRO" w:eastAsia="HG丸ｺﾞｼｯｸM-PRO"/>
          <w:b/>
          <w:sz w:val="22"/>
          <w:szCs w:val="22"/>
        </w:rPr>
      </w:pPr>
      <w:r w:rsidRPr="007626AB">
        <w:rPr>
          <w:rFonts w:ascii="HG丸ｺﾞｼｯｸM-PRO" w:eastAsia="HG丸ｺﾞｼｯｸM-PRO" w:hint="eastAsia"/>
          <w:b/>
          <w:sz w:val="22"/>
          <w:szCs w:val="22"/>
        </w:rPr>
        <w:t>参加者受付中、定員締め切りまで、あとわずかです・・・・</w:t>
      </w:r>
    </w:p>
    <w:p w:rsidR="006653E5" w:rsidRPr="007626AB" w:rsidRDefault="006653E5" w:rsidP="006653E5">
      <w:pPr>
        <w:spacing w:line="0" w:lineRule="atLeast"/>
        <w:ind w:firstLineChars="200" w:firstLine="440"/>
        <w:jc w:val="left"/>
        <w:rPr>
          <w:rFonts w:ascii="HG丸ｺﾞｼｯｸM-PRO" w:eastAsia="HG丸ｺﾞｼｯｸM-PRO"/>
          <w:i/>
          <w:sz w:val="22"/>
          <w:szCs w:val="22"/>
        </w:rPr>
      </w:pPr>
      <w:r w:rsidRPr="007626AB">
        <w:rPr>
          <w:rFonts w:ascii="HG丸ｺﾞｼｯｸM-PRO" w:eastAsia="HG丸ｺﾞｼｯｸM-PRO" w:hint="eastAsia"/>
          <w:sz w:val="22"/>
          <w:szCs w:val="22"/>
        </w:rPr>
        <w:t>詳しくは、ACW2ホームページ　「お知らせ」で。</w:t>
      </w:r>
    </w:p>
    <w:p w:rsidR="006653E5" w:rsidRPr="00D04835" w:rsidRDefault="00D04835" w:rsidP="00F915D0">
      <w:pPr>
        <w:spacing w:line="0" w:lineRule="atLeast"/>
        <w:jc w:val="left"/>
        <w:rPr>
          <w:rFonts w:ascii="HG丸ｺﾞｼｯｸM-PRO" w:eastAsia="HG丸ｺﾞｼｯｸM-PRO"/>
          <w:sz w:val="22"/>
          <w:szCs w:val="22"/>
        </w:rPr>
      </w:pPr>
      <w:r>
        <w:rPr>
          <w:rFonts w:ascii="HG丸ｺﾞｼｯｸM-PRO" w:eastAsia="HG丸ｺﾞｼｯｸM-PRO"/>
          <w:b/>
          <w:i/>
          <w:noProof/>
          <w:sz w:val="22"/>
          <w:szCs w:val="22"/>
        </w:rPr>
        <w:drawing>
          <wp:anchor distT="0" distB="0" distL="114300" distR="114300" simplePos="0" relativeHeight="251676672" behindDoc="1" locked="0" layoutInCell="1" allowOverlap="1" wp14:anchorId="26D8FA67" wp14:editId="6D0AFE68">
            <wp:simplePos x="0" y="0"/>
            <wp:positionH relativeFrom="margin">
              <wp:posOffset>3255645</wp:posOffset>
            </wp:positionH>
            <wp:positionV relativeFrom="paragraph">
              <wp:posOffset>9525</wp:posOffset>
            </wp:positionV>
            <wp:extent cx="2031365" cy="1524000"/>
            <wp:effectExtent l="0" t="0" r="6985" b="0"/>
            <wp:wrapTight wrapText="bothSides">
              <wp:wrapPolygon edited="0">
                <wp:start x="0" y="0"/>
                <wp:lineTo x="0" y="21330"/>
                <wp:lineTo x="21472" y="21330"/>
                <wp:lineTo x="21472" y="0"/>
                <wp:lineTo x="0" y="0"/>
              </wp:wrapPolygon>
            </wp:wrapTight>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136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b/>
          <w:i/>
          <w:sz w:val="22"/>
          <w:szCs w:val="22"/>
        </w:rPr>
        <w:t xml:space="preserve">　　　　　　　　　　　　　　　　　　　</w:t>
      </w:r>
    </w:p>
    <w:p w:rsidR="006653E5" w:rsidRPr="007626AB" w:rsidRDefault="006653E5" w:rsidP="00F915D0">
      <w:pPr>
        <w:spacing w:line="0" w:lineRule="atLeast"/>
        <w:jc w:val="left"/>
        <w:rPr>
          <w:rFonts w:ascii="HG丸ｺﾞｼｯｸM-PRO" w:eastAsia="HG丸ｺﾞｼｯｸM-PRO"/>
          <w:b/>
          <w:i/>
          <w:sz w:val="22"/>
          <w:szCs w:val="22"/>
        </w:rPr>
      </w:pPr>
    </w:p>
    <w:p w:rsidR="00867F68" w:rsidRPr="007626AB" w:rsidRDefault="00867F68" w:rsidP="00F915D0">
      <w:pPr>
        <w:spacing w:line="0" w:lineRule="atLeast"/>
        <w:jc w:val="left"/>
        <w:rPr>
          <w:rFonts w:ascii="HG丸ｺﾞｼｯｸM-PRO" w:eastAsia="HG丸ｺﾞｼｯｸM-PRO"/>
          <w:b/>
          <w:sz w:val="24"/>
          <w:szCs w:val="24"/>
        </w:rPr>
      </w:pPr>
    </w:p>
    <w:p w:rsidR="0057629E" w:rsidRPr="007626AB" w:rsidRDefault="0057629E" w:rsidP="00F915D0">
      <w:pPr>
        <w:spacing w:line="0" w:lineRule="atLeast"/>
        <w:jc w:val="left"/>
        <w:rPr>
          <w:rFonts w:ascii="HG丸ｺﾞｼｯｸM-PRO" w:eastAsia="HG丸ｺﾞｼｯｸM-PRO"/>
          <w:b/>
          <w:sz w:val="24"/>
          <w:szCs w:val="24"/>
        </w:rPr>
      </w:pPr>
    </w:p>
    <w:p w:rsidR="00A86D14" w:rsidRPr="007626AB" w:rsidRDefault="00A86D14" w:rsidP="00F915D0">
      <w:pPr>
        <w:spacing w:line="0" w:lineRule="atLeast"/>
        <w:jc w:val="left"/>
        <w:rPr>
          <w:rFonts w:ascii="HG丸ｺﾞｼｯｸM-PRO" w:eastAsia="HG丸ｺﾞｼｯｸM-PRO"/>
          <w:b/>
          <w:sz w:val="24"/>
          <w:szCs w:val="24"/>
        </w:rPr>
      </w:pPr>
    </w:p>
    <w:p w:rsidR="00462146" w:rsidRPr="007626AB" w:rsidRDefault="006653E5" w:rsidP="00F915D0">
      <w:pPr>
        <w:spacing w:line="0" w:lineRule="atLeast"/>
        <w:jc w:val="left"/>
        <w:rPr>
          <w:rFonts w:ascii="HG丸ｺﾞｼｯｸM-PRO" w:eastAsia="HG丸ｺﾞｼｯｸM-PRO"/>
          <w:b/>
          <w:sz w:val="24"/>
          <w:szCs w:val="24"/>
        </w:rPr>
      </w:pPr>
      <w:r w:rsidRPr="007626AB">
        <w:rPr>
          <w:rFonts w:ascii="HG丸ｺﾞｼｯｸM-PRO" w:eastAsia="HG丸ｺﾞｼｯｸM-PRO" w:hint="eastAsia"/>
          <w:b/>
          <w:sz w:val="24"/>
          <w:szCs w:val="24"/>
        </w:rPr>
        <w:t xml:space="preserve">★★ </w:t>
      </w:r>
      <w:r w:rsidR="00462146" w:rsidRPr="007626AB">
        <w:rPr>
          <w:rFonts w:ascii="HG丸ｺﾞｼｯｸM-PRO" w:eastAsia="HG丸ｺﾞｼｯｸM-PRO" w:hint="eastAsia"/>
          <w:b/>
          <w:sz w:val="24"/>
          <w:szCs w:val="24"/>
        </w:rPr>
        <w:t>終了</w:t>
      </w:r>
      <w:r w:rsidR="00FC0D65" w:rsidRPr="007626AB">
        <w:rPr>
          <w:rFonts w:ascii="HG丸ｺﾞｼｯｸM-PRO" w:eastAsia="HG丸ｺﾞｼｯｸM-PRO" w:hint="eastAsia"/>
          <w:b/>
          <w:sz w:val="24"/>
          <w:szCs w:val="24"/>
        </w:rPr>
        <w:t>講座 報告</w:t>
      </w:r>
      <w:r w:rsidRPr="007626AB">
        <w:rPr>
          <w:rFonts w:ascii="HG丸ｺﾞｼｯｸM-PRO" w:eastAsia="HG丸ｺﾞｼｯｸM-PRO" w:hint="eastAsia"/>
          <w:b/>
          <w:sz w:val="24"/>
          <w:szCs w:val="24"/>
        </w:rPr>
        <w:t xml:space="preserve"> ★★</w:t>
      </w:r>
    </w:p>
    <w:p w:rsidR="00867F68" w:rsidRPr="007626AB" w:rsidRDefault="00F915D0" w:rsidP="00F915D0">
      <w:pPr>
        <w:spacing w:line="0" w:lineRule="atLeast"/>
        <w:jc w:val="left"/>
        <w:rPr>
          <w:b/>
        </w:rPr>
      </w:pPr>
      <w:r w:rsidRPr="007626AB">
        <w:rPr>
          <w:rFonts w:hint="eastAsia"/>
          <w:b/>
        </w:rPr>
        <w:t>「事例ケーススタディと労働法講座</w:t>
      </w:r>
    </w:p>
    <w:p w:rsidR="006A3918" w:rsidRPr="007626AB" w:rsidRDefault="00F915D0" w:rsidP="00867F68">
      <w:pPr>
        <w:spacing w:line="0" w:lineRule="atLeast"/>
        <w:ind w:firstLineChars="100" w:firstLine="211"/>
        <w:jc w:val="left"/>
        <w:rPr>
          <w:b/>
          <w:sz w:val="8"/>
          <w:szCs w:val="8"/>
        </w:rPr>
      </w:pPr>
      <w:r w:rsidRPr="007626AB">
        <w:rPr>
          <w:b/>
        </w:rPr>
        <w:t>～とにかく生きてく私！職場のサバイバル術～</w:t>
      </w:r>
      <w:r w:rsidRPr="007626AB">
        <w:rPr>
          <w:rFonts w:hint="eastAsia"/>
          <w:b/>
        </w:rPr>
        <w:t>」</w:t>
      </w:r>
    </w:p>
    <w:p w:rsidR="00FC0D65" w:rsidRPr="007626AB" w:rsidRDefault="00FC0D65" w:rsidP="00F915D0">
      <w:pPr>
        <w:spacing w:line="0" w:lineRule="atLeast"/>
        <w:jc w:val="left"/>
        <w:rPr>
          <w:b/>
          <w:sz w:val="8"/>
          <w:szCs w:val="8"/>
        </w:rPr>
      </w:pPr>
    </w:p>
    <w:p w:rsidR="00FC0D65" w:rsidRPr="007626AB" w:rsidRDefault="00F915D0" w:rsidP="00FC0D65">
      <w:pPr>
        <w:numPr>
          <w:ilvl w:val="0"/>
          <w:numId w:val="3"/>
        </w:numPr>
        <w:spacing w:line="0" w:lineRule="atLeast"/>
        <w:jc w:val="left"/>
      </w:pPr>
      <w:r w:rsidRPr="007626AB">
        <w:rPr>
          <w:rFonts w:hint="eastAsia"/>
        </w:rPr>
        <w:t>参加者アンケートより</w:t>
      </w:r>
      <w:r w:rsidRPr="007626AB">
        <w:rPr>
          <w:rFonts w:hint="eastAsia"/>
        </w:rPr>
        <w:t xml:space="preserve"> </w:t>
      </w:r>
      <w:r w:rsidRPr="007626AB">
        <w:rPr>
          <w:rFonts w:hint="eastAsia"/>
        </w:rPr>
        <w:t>＊</w:t>
      </w:r>
    </w:p>
    <w:p w:rsidR="00FC0D65" w:rsidRPr="007626AB" w:rsidRDefault="00FC0D65" w:rsidP="00FC0D65">
      <w:pPr>
        <w:spacing w:line="0" w:lineRule="atLeast"/>
        <w:jc w:val="left"/>
        <w:rPr>
          <w:sz w:val="8"/>
          <w:szCs w:val="8"/>
        </w:rPr>
      </w:pPr>
    </w:p>
    <w:p w:rsidR="00FC0D65" w:rsidRPr="007626AB" w:rsidRDefault="00FC0D65" w:rsidP="00723FD8">
      <w:pPr>
        <w:spacing w:line="180" w:lineRule="atLeast"/>
        <w:jc w:val="left"/>
        <w:rPr>
          <w:rFonts w:ascii="ＭＳ Ｐ明朝" w:eastAsia="ＭＳ Ｐ明朝" w:hAnsi="ＭＳ Ｐ明朝"/>
        </w:rPr>
      </w:pPr>
      <w:r w:rsidRPr="007626AB">
        <w:rPr>
          <w:rFonts w:ascii="ＭＳ Ｐ明朝" w:eastAsia="ＭＳ Ｐ明朝" w:hAnsi="ＭＳ Ｐ明朝" w:hint="eastAsia"/>
        </w:rPr>
        <w:t>・事例から入り、意見を出して、その後解説という方法だったので分かりやすかった。</w:t>
      </w:r>
    </w:p>
    <w:p w:rsidR="00FC0D65" w:rsidRPr="007626AB" w:rsidRDefault="00FC0D65" w:rsidP="00723FD8">
      <w:pPr>
        <w:spacing w:line="180" w:lineRule="atLeast"/>
        <w:ind w:left="210" w:hangingChars="100" w:hanging="210"/>
        <w:jc w:val="left"/>
        <w:rPr>
          <w:rFonts w:ascii="ＭＳ Ｐ明朝" w:eastAsia="ＭＳ Ｐ明朝" w:hAnsi="ＭＳ Ｐ明朝"/>
        </w:rPr>
      </w:pPr>
      <w:r w:rsidRPr="007626AB">
        <w:rPr>
          <w:rFonts w:ascii="ＭＳ Ｐ明朝" w:eastAsia="ＭＳ Ｐ明朝" w:hAnsi="ＭＳ Ｐ明朝" w:hint="eastAsia"/>
        </w:rPr>
        <w:t>・非常にわかりやすかったです。法律や（相談）機関の運用がデメリット、メリットで判断できました。これから来年まで、なんとか耐えしのいで雇用の継続をしていきたいと思います。</w:t>
      </w:r>
    </w:p>
    <w:p w:rsidR="00FC0D65" w:rsidRPr="007626AB" w:rsidRDefault="00FC0D65" w:rsidP="00723FD8">
      <w:pPr>
        <w:spacing w:line="180" w:lineRule="atLeast"/>
        <w:ind w:left="210" w:hangingChars="100" w:hanging="210"/>
        <w:jc w:val="left"/>
        <w:rPr>
          <w:rFonts w:ascii="ＭＳ Ｐ明朝" w:eastAsia="ＭＳ Ｐ明朝" w:hAnsi="ＭＳ Ｐ明朝"/>
        </w:rPr>
      </w:pPr>
      <w:r w:rsidRPr="007626AB">
        <w:rPr>
          <w:rFonts w:ascii="ＭＳ Ｐ明朝" w:eastAsia="ＭＳ Ｐ明朝" w:hAnsi="ＭＳ Ｐ明朝" w:hint="eastAsia"/>
        </w:rPr>
        <w:t>・サバイバル術が、参加者のアイデアで毎回１つは見つかりました。</w:t>
      </w:r>
    </w:p>
    <w:p w:rsidR="00F915D0" w:rsidRPr="007626AB" w:rsidRDefault="00F915D0" w:rsidP="00F915D0">
      <w:pPr>
        <w:spacing w:line="0" w:lineRule="atLeast"/>
        <w:jc w:val="left"/>
      </w:pPr>
    </w:p>
    <w:p w:rsidR="00F915D0" w:rsidRPr="007626AB" w:rsidRDefault="00F915D0" w:rsidP="00FC0D65">
      <w:pPr>
        <w:ind w:firstLineChars="200" w:firstLine="420"/>
        <w:rPr>
          <w:rFonts w:ascii="ＭＳ ゴシック" w:eastAsia="ＭＳ ゴシック" w:hAnsi="ＭＳ ゴシック"/>
        </w:rPr>
      </w:pPr>
      <w:r w:rsidRPr="007626AB">
        <w:rPr>
          <w:rFonts w:ascii="ＭＳ ゴシック" w:eastAsia="ＭＳ ゴシック" w:hAnsi="ＭＳ ゴシック" w:hint="eastAsia"/>
        </w:rPr>
        <w:t>会員同士が支えあう場として、今後も継続予定。ご参加お待ちしています！</w:t>
      </w:r>
    </w:p>
    <w:p w:rsidR="00F915D0" w:rsidRPr="007626AB" w:rsidRDefault="00573190" w:rsidP="00FC0D65">
      <w:pPr>
        <w:ind w:firstLineChars="800" w:firstLine="1760"/>
      </w:pPr>
      <w:r w:rsidRPr="007626AB">
        <w:rPr>
          <w:rFonts w:hint="eastAsia"/>
          <w:noProof/>
          <w:sz w:val="22"/>
          <w:szCs w:val="22"/>
        </w:rPr>
        <mc:AlternateContent>
          <mc:Choice Requires="wps">
            <w:drawing>
              <wp:anchor distT="0" distB="0" distL="114300" distR="114300" simplePos="0" relativeHeight="251653120" behindDoc="1" locked="0" layoutInCell="1" allowOverlap="1" wp14:anchorId="695D6E35" wp14:editId="4059D194">
                <wp:simplePos x="0" y="0"/>
                <wp:positionH relativeFrom="margin">
                  <wp:align>left</wp:align>
                </wp:positionH>
                <wp:positionV relativeFrom="paragraph">
                  <wp:posOffset>271145</wp:posOffset>
                </wp:positionV>
                <wp:extent cx="5067300" cy="3028950"/>
                <wp:effectExtent l="0" t="0" r="19050" b="19050"/>
                <wp:wrapTight wrapText="bothSides">
                  <wp:wrapPolygon edited="0">
                    <wp:start x="0" y="0"/>
                    <wp:lineTo x="0" y="21600"/>
                    <wp:lineTo x="20220" y="21600"/>
                    <wp:lineTo x="20301" y="21600"/>
                    <wp:lineTo x="21600" y="19155"/>
                    <wp:lineTo x="21600" y="0"/>
                    <wp:lineTo x="0" y="0"/>
                  </wp:wrapPolygon>
                </wp:wrapTight>
                <wp:docPr id="22" name="AutoShape 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028950"/>
                        </a:xfrm>
                        <a:prstGeom prst="foldedCorner">
                          <a:avLst>
                            <a:gd name="adj" fmla="val 12500"/>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62C" w:rsidRPr="00925BDB" w:rsidRDefault="001C062C" w:rsidP="006A3918">
                            <w:pPr>
                              <w:rPr>
                                <w:rFonts w:ascii="HG丸ｺﾞｼｯｸM-PRO" w:eastAsia="HG丸ｺﾞｼｯｸM-PRO"/>
                              </w:rPr>
                            </w:pPr>
                            <w:r w:rsidRPr="00925BDB">
                              <w:rPr>
                                <w:rFonts w:ascii="HG丸ｺﾞｼｯｸM-PRO" w:eastAsia="HG丸ｺﾞｼｯｸM-PRO" w:hint="eastAsia"/>
                              </w:rPr>
                              <w:t>職場のサバイブ・クイズ</w:t>
                            </w:r>
                          </w:p>
                          <w:p w:rsidR="001C062C" w:rsidRDefault="001C062C" w:rsidP="006A3918">
                            <w:r>
                              <w:rPr>
                                <w:rFonts w:hint="eastAsia"/>
                              </w:rPr>
                              <w:t xml:space="preserve">　今日は仕事が終わったら、久しぶりに友人と飲む約束。終業時間を楽しみにしていたら、上司が急な仕事を言いつけた。今日は残業はできない・・・。</w:t>
                            </w:r>
                          </w:p>
                          <w:p w:rsidR="001C062C" w:rsidRDefault="001C062C" w:rsidP="006A3918">
                            <w:pPr>
                              <w:rPr>
                                <w:rFonts w:ascii="ＭＳ ゴシック" w:eastAsia="ＭＳ ゴシック" w:hAnsi="ＭＳ ゴシック"/>
                              </w:rPr>
                            </w:pPr>
                            <w:r>
                              <w:rPr>
                                <w:rFonts w:ascii="ＭＳ ゴシック" w:eastAsia="ＭＳ ゴシック" w:hAnsi="ＭＳ ゴシック" w:hint="eastAsia"/>
                              </w:rPr>
                              <w:t>^^^^^^^^^^^^^^^^^^^^^^^^^^^^^^^^^^^^^^^^^^^^^^^^^^^^^^^^^^^^^^^^^^^^^</w:t>
                            </w:r>
                          </w:p>
                          <w:p w:rsidR="001C062C" w:rsidRDefault="001C062C" w:rsidP="002C3505">
                            <w:pPr>
                              <w:ind w:firstLineChars="150" w:firstLine="315"/>
                              <w:rPr>
                                <w:rFonts w:ascii="ＭＳ ゴシック" w:eastAsia="ＭＳ ゴシック" w:hAnsi="ＭＳ ゴシック"/>
                              </w:rPr>
                            </w:pPr>
                            <w:r w:rsidRPr="00260284">
                              <w:rPr>
                                <w:rFonts w:ascii="ＭＳ ゴシック" w:eastAsia="ＭＳ ゴシック" w:hAnsi="ＭＳ ゴシック" w:hint="eastAsia"/>
                              </w:rPr>
                              <w:t>こんな時、あなたならどうやって切り抜ける？</w:t>
                            </w:r>
                          </w:p>
                          <w:p w:rsidR="001C062C" w:rsidRDefault="001C062C" w:rsidP="006A3918">
                            <w:pPr>
                              <w:rPr>
                                <w:rFonts w:ascii="ＭＳ ゴシック" w:eastAsia="ＭＳ ゴシック" w:hAnsi="ＭＳ ゴシック"/>
                              </w:rPr>
                            </w:pPr>
                            <w:r>
                              <w:rPr>
                                <w:rFonts w:ascii="ＭＳ ゴシック" w:eastAsia="ＭＳ ゴシック" w:hAnsi="ＭＳ ゴシック" w:hint="eastAsia"/>
                              </w:rPr>
                              <w:t>^^^^^^^^^^^^^^^^^^^^^^^^^^^^^^^^^^^^^^^^^^^^^^^^^^^^^^^^^^^^^^^^^^^^^</w:t>
                            </w:r>
                          </w:p>
                          <w:p w:rsidR="001C062C" w:rsidRDefault="001C062C" w:rsidP="006A3918">
                            <w:pPr>
                              <w:rPr>
                                <w:rFonts w:ascii="ＭＳ 明朝" w:hAnsi="ＭＳ 明朝"/>
                              </w:rPr>
                            </w:pPr>
                            <w:r w:rsidRPr="00260284">
                              <w:rPr>
                                <w:rFonts w:ascii="ＭＳ 明朝" w:hAnsi="ＭＳ 明朝" w:hint="eastAsia"/>
                              </w:rPr>
                              <w:t>「こういう条件があれば、こうする」</w:t>
                            </w:r>
                          </w:p>
                          <w:p w:rsidR="001C062C" w:rsidRDefault="001C062C" w:rsidP="003F3F5F">
                            <w:pPr>
                              <w:rPr>
                                <w:rFonts w:ascii="ＭＳ 明朝" w:hAnsi="ＭＳ 明朝"/>
                              </w:rPr>
                            </w:pPr>
                            <w:r>
                              <w:rPr>
                                <w:rFonts w:ascii="ＭＳ 明朝" w:hAnsi="ＭＳ 明朝" w:hint="eastAsia"/>
                              </w:rPr>
                              <w:t>「こういう条件があれば、こうしたい」をメールかＦＡＸでお寄せください。</w:t>
                            </w:r>
                          </w:p>
                          <w:p w:rsidR="001C062C" w:rsidRDefault="001C062C" w:rsidP="006A3918">
                            <w:pPr>
                              <w:rPr>
                                <w:rFonts w:ascii="ＭＳ 明朝" w:hAnsi="ＭＳ 明朝"/>
                              </w:rPr>
                            </w:pPr>
                          </w:p>
                          <w:p w:rsidR="001C062C" w:rsidRPr="003F3F5F" w:rsidRDefault="001C062C" w:rsidP="006A3918">
                            <w:pPr>
                              <w:rPr>
                                <w:rFonts w:ascii="ＭＳ ゴシック" w:eastAsia="ＭＳ ゴシック" w:hAnsi="ＭＳ ゴシック"/>
                              </w:rPr>
                            </w:pPr>
                            <w:r w:rsidRPr="003F3F5F">
                              <w:rPr>
                                <w:rFonts w:ascii="ＭＳ ゴシック" w:eastAsia="ＭＳ ゴシック" w:hAnsi="ＭＳ ゴシック" w:hint="eastAsia"/>
                              </w:rPr>
                              <w:t>たくさんのアイデア、体験を</w:t>
                            </w:r>
                          </w:p>
                          <w:p w:rsidR="001C062C" w:rsidRDefault="001C062C" w:rsidP="002C3505">
                            <w:pPr>
                              <w:ind w:firstLineChars="1000" w:firstLine="2100"/>
                              <w:rPr>
                                <w:rFonts w:ascii="ＭＳ 明朝" w:hAnsi="ＭＳ 明朝"/>
                              </w:rPr>
                            </w:pPr>
                          </w:p>
                          <w:p w:rsidR="001C062C" w:rsidRDefault="001C062C" w:rsidP="002C3505">
                            <w:pPr>
                              <w:ind w:firstLineChars="600" w:firstLine="1260"/>
                              <w:rPr>
                                <w:rFonts w:ascii="ＭＳ 明朝" w:hAnsi="ＭＳ 明朝"/>
                              </w:rPr>
                            </w:pPr>
                            <w:r>
                              <w:rPr>
                                <w:rFonts w:ascii="ＭＳ 明朝" w:hAnsi="ＭＳ 明朝" w:hint="eastAsia"/>
                              </w:rPr>
                              <w:t>笑 え る 奇 抜 な ア イ デ ア も 大 歓 迎</w:t>
                            </w:r>
                          </w:p>
                          <w:p w:rsidR="001C062C" w:rsidRDefault="001C062C" w:rsidP="002C3505">
                            <w:pPr>
                              <w:ind w:firstLineChars="900" w:firstLine="1890"/>
                              <w:rPr>
                                <w:rFonts w:ascii="ＭＳ 明朝" w:hAnsi="ＭＳ 明朝"/>
                              </w:rPr>
                            </w:pPr>
                            <w:r>
                              <w:rPr>
                                <w:rFonts w:ascii="ＭＳ 明朝" w:hAnsi="ＭＳ 明朝" w:hint="eastAsia"/>
                              </w:rPr>
                              <w:t>苦 境 を 笑 い 飛 ば し て</w:t>
                            </w:r>
                          </w:p>
                          <w:p w:rsidR="001C062C" w:rsidRDefault="001C062C" w:rsidP="002C3505">
                            <w:pPr>
                              <w:ind w:firstLineChars="600" w:firstLine="1260"/>
                              <w:rPr>
                                <w:rFonts w:ascii="ＭＳ 明朝" w:hAnsi="ＭＳ 明朝"/>
                              </w:rPr>
                            </w:pPr>
                            <w:r>
                              <w:rPr>
                                <w:rFonts w:ascii="ＭＳ 明朝" w:hAnsi="ＭＳ 明朝" w:hint="eastAsia"/>
                              </w:rPr>
                              <w:t>サ バ イ ブ し よ う！　み ん な で！！</w:t>
                            </w:r>
                          </w:p>
                          <w:p w:rsidR="001C062C" w:rsidRPr="00260284" w:rsidRDefault="001C062C" w:rsidP="006A3918">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D6E3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70" o:spid="_x0000_s1031" type="#_x0000_t65" style="position:absolute;left:0;text-align:left;margin-left:0;margin-top:21.35pt;width:399pt;height:2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s90wIAAMkFAAAOAAAAZHJzL2Uyb0RvYy54bWysVNuO0zAQfUfiHyy/d3PpPdp01e22CInL&#10;Sgvi2Y2dxuDYwXabLoh/ZzxJS2ERQohEijyxfebMmcv1zbFW5CCsk0bnNLmKKRG6MFzqXU7fv9sM&#10;ZpQ4zzRnymiR00fh6M3i+bPrtslEaiqjuLAEQLTL2ianlfdNFkWuqETN3JVphIbN0tiaeTDtLuKW&#10;tYBeqyiN40nUGssbawrhHPy96zbpAvHLUhT+bVk64YnKKXDz+LX43YZvtLhm2c6yppJFT4P9A4ua&#10;SQ1Oz1B3zDOyt/IJVC0La5wp/VVh6siUpSwExgDRJPEv0TxUrBEYC4jjmrNM7v/BFm8O95ZIntM0&#10;pUSzGnK03HuDrkkymaJEbeMyOPnQ3NsQpGtemeKTI9qsKqZ3YmmtaSvBOBBLgqTRTxeC4eAq2bav&#10;DQcHDBygWsfS1gEQdCBHTMrjOSni6EkBP8fxZDqMIXcF7A3jdDYfI6eIZafrjXX+hTA1CYuclqGo&#10;+MpYLSy6YYdXzmN2eB8i4x8pKWsFuT4wRZJ0DB4CcZb1h2F1gsWQjZJ8I5VCw+62K2UJXM3pBp/+&#10;srs8pjRpQZB5DIT/jBHj8zsMa/aaY5EGfdf92jOpujXQVDqACyx2iBMPg3h9yEFGLMSvy804no6G&#10;s8F0Oh4ORsN1PLidbVaD5SqZTKbr29XtOvkWiCajrJKcC71GTHfqi2T0d3XXd2hX0efOOBMMbM3e&#10;C/tQ8ZZwGVI2HM/ThIIBrZlOOzUIUzuYKYW3lFjjP0hfYVWGCkE5L7Mwi8PbK3hGx4ReOI6exNad&#10;OEJ1gJIn1bB8Q8WGMeIyf9wesUWGAT/82Rr+CPUMrLBoYf7BojL2CyUtzJKcus97ZgUl6qWGnpgn&#10;o1EYPmiMxtMUDHu5s73cYboAqJx6SrrlyncDa99YuavAU4LxaxMatZQh48i4Y9UbMC8wpn62hYF0&#10;aeOpHxN48R0AAP//AwBQSwMEFAAGAAgAAAAhACkrjk3gAAAABwEAAA8AAABkcnMvZG93bnJldi54&#10;bWxMj81OwzAQhO9IvIO1SNyo07Qlacimgkrlgnqg9NDe3HjzI+J1iN02vD3mBMedGc18m69G04kL&#10;Da61jDCdRCCIS6tbrhH2H5uHFITzirXqLBPCNzlYFbc3ucq0vfI7XXa+FqGEXaYQGu/7TEpXNmSU&#10;m9ieOHiVHYzy4RxqqQd1DeWmk3EUPUqjWg4Ljepp3VD5uTsbhDLeHrbrw8tsns42b615rb6Oiwrx&#10;/m58fgLhafR/YfjFD+hQBKaTPbN2okMIj3iEeZyACG6yTINwQlhMlwnIIpf/+YsfAAAA//8DAFBL&#10;AQItABQABgAIAAAAIQC2gziS/gAAAOEBAAATAAAAAAAAAAAAAAAAAAAAAABbQ29udGVudF9UeXBl&#10;c10ueG1sUEsBAi0AFAAGAAgAAAAhADj9If/WAAAAlAEAAAsAAAAAAAAAAAAAAAAALwEAAF9yZWxz&#10;Ly5yZWxzUEsBAi0AFAAGAAgAAAAhAKvbaz3TAgAAyQUAAA4AAAAAAAAAAAAAAAAALgIAAGRycy9l&#10;Mm9Eb2MueG1sUEsBAi0AFAAGAAgAAAAhACkrjk3gAAAABwEAAA8AAAAAAAAAAAAAAAAALQUAAGRy&#10;cy9kb3ducmV2LnhtbFBLBQYAAAAABAAEAPMAAAA6BgAAAAA=&#10;" strokeweight="1.5pt">
                <v:textbox>
                  <w:txbxContent>
                    <w:p w:rsidR="001C062C" w:rsidRPr="00925BDB" w:rsidRDefault="001C062C" w:rsidP="006A3918">
                      <w:pPr>
                        <w:rPr>
                          <w:rFonts w:ascii="HG丸ｺﾞｼｯｸM-PRO" w:eastAsia="HG丸ｺﾞｼｯｸM-PRO" w:hint="eastAsia"/>
                        </w:rPr>
                      </w:pPr>
                      <w:r w:rsidRPr="00925BDB">
                        <w:rPr>
                          <w:rFonts w:ascii="HG丸ｺﾞｼｯｸM-PRO" w:eastAsia="HG丸ｺﾞｼｯｸM-PRO" w:hint="eastAsia"/>
                        </w:rPr>
                        <w:t>職場のサバイブ・クイズ</w:t>
                      </w:r>
                    </w:p>
                    <w:p w:rsidR="001C062C" w:rsidRDefault="001C062C" w:rsidP="006A3918">
                      <w:pPr>
                        <w:rPr>
                          <w:rFonts w:hint="eastAsia"/>
                        </w:rPr>
                      </w:pPr>
                      <w:r>
                        <w:rPr>
                          <w:rFonts w:hint="eastAsia"/>
                        </w:rPr>
                        <w:t xml:space="preserve">　今日は仕事が終わったら、久しぶりに友人と飲む約束。終業時間を楽しみにしていたら、上司が急な仕事を言いつけた。今日は残業はできない・・・。</w:t>
                      </w:r>
                    </w:p>
                    <w:p w:rsidR="001C062C" w:rsidRDefault="001C062C" w:rsidP="006A3918">
                      <w:pPr>
                        <w:rPr>
                          <w:rFonts w:ascii="ＭＳ ゴシック" w:eastAsia="ＭＳ ゴシック" w:hAnsi="ＭＳ ゴシック" w:hint="eastAsia"/>
                        </w:rPr>
                      </w:pPr>
                      <w:r>
                        <w:rPr>
                          <w:rFonts w:ascii="ＭＳ ゴシック" w:eastAsia="ＭＳ ゴシック" w:hAnsi="ＭＳ ゴシック" w:hint="eastAsia"/>
                        </w:rPr>
                        <w:t>^^^^^^^^^^^^^^^^^^^^^^^^^^^^^^^^^^^^^^^^^^^^^^^^^^^^^^^^^^^^^^^^^^^^^</w:t>
                      </w:r>
                    </w:p>
                    <w:p w:rsidR="001C062C" w:rsidRDefault="001C062C" w:rsidP="002C3505">
                      <w:pPr>
                        <w:ind w:firstLineChars="150" w:firstLine="315"/>
                        <w:rPr>
                          <w:rFonts w:ascii="ＭＳ ゴシック" w:eastAsia="ＭＳ ゴシック" w:hAnsi="ＭＳ ゴシック" w:hint="eastAsia"/>
                        </w:rPr>
                      </w:pPr>
                      <w:r w:rsidRPr="00260284">
                        <w:rPr>
                          <w:rFonts w:ascii="ＭＳ ゴシック" w:eastAsia="ＭＳ ゴシック" w:hAnsi="ＭＳ ゴシック" w:hint="eastAsia"/>
                        </w:rPr>
                        <w:t>こんな時、あなたならどうやって切り抜ける？</w:t>
                      </w:r>
                    </w:p>
                    <w:p w:rsidR="001C062C" w:rsidRDefault="001C062C" w:rsidP="006A3918">
                      <w:pPr>
                        <w:rPr>
                          <w:rFonts w:ascii="ＭＳ ゴシック" w:eastAsia="ＭＳ ゴシック" w:hAnsi="ＭＳ ゴシック" w:hint="eastAsia"/>
                        </w:rPr>
                      </w:pPr>
                      <w:r>
                        <w:rPr>
                          <w:rFonts w:ascii="ＭＳ ゴシック" w:eastAsia="ＭＳ ゴシック" w:hAnsi="ＭＳ ゴシック" w:hint="eastAsia"/>
                        </w:rPr>
                        <w:t>^^^^^^^^^^^^^^^^^^^^^^^^^^^^^^^^^^^^^^^^^^^^^^^^^^^^^^^^^^^^^^^^^^^^^</w:t>
                      </w:r>
                    </w:p>
                    <w:p w:rsidR="001C062C" w:rsidRDefault="001C062C" w:rsidP="006A3918">
                      <w:pPr>
                        <w:rPr>
                          <w:rFonts w:ascii="ＭＳ 明朝" w:hAnsi="ＭＳ 明朝" w:hint="eastAsia"/>
                        </w:rPr>
                      </w:pPr>
                      <w:r w:rsidRPr="00260284">
                        <w:rPr>
                          <w:rFonts w:ascii="ＭＳ 明朝" w:hAnsi="ＭＳ 明朝" w:hint="eastAsia"/>
                        </w:rPr>
                        <w:t>「こういう条件があれば、こうする」</w:t>
                      </w:r>
                    </w:p>
                    <w:p w:rsidR="001C062C" w:rsidRDefault="001C062C" w:rsidP="003F3F5F">
                      <w:pPr>
                        <w:rPr>
                          <w:rFonts w:ascii="ＭＳ 明朝" w:hAnsi="ＭＳ 明朝" w:hint="eastAsia"/>
                        </w:rPr>
                      </w:pPr>
                      <w:r>
                        <w:rPr>
                          <w:rFonts w:ascii="ＭＳ 明朝" w:hAnsi="ＭＳ 明朝" w:hint="eastAsia"/>
                        </w:rPr>
                        <w:t>「こういう条件があれば、こうしたい」をメールかＦＡＸでお寄せください。</w:t>
                      </w:r>
                    </w:p>
                    <w:p w:rsidR="001C062C" w:rsidRDefault="001C062C" w:rsidP="006A3918">
                      <w:pPr>
                        <w:rPr>
                          <w:rFonts w:ascii="ＭＳ 明朝" w:hAnsi="ＭＳ 明朝" w:hint="eastAsia"/>
                        </w:rPr>
                      </w:pPr>
                    </w:p>
                    <w:p w:rsidR="001C062C" w:rsidRPr="003F3F5F" w:rsidRDefault="001C062C" w:rsidP="006A3918">
                      <w:pPr>
                        <w:rPr>
                          <w:rFonts w:ascii="ＭＳ ゴシック" w:eastAsia="ＭＳ ゴシック" w:hAnsi="ＭＳ ゴシック" w:hint="eastAsia"/>
                        </w:rPr>
                      </w:pPr>
                      <w:r w:rsidRPr="003F3F5F">
                        <w:rPr>
                          <w:rFonts w:ascii="ＭＳ ゴシック" w:eastAsia="ＭＳ ゴシック" w:hAnsi="ＭＳ ゴシック" w:hint="eastAsia"/>
                        </w:rPr>
                        <w:t>たくさんのアイデア、体験を</w:t>
                      </w:r>
                    </w:p>
                    <w:p w:rsidR="001C062C" w:rsidRDefault="001C062C" w:rsidP="002C3505">
                      <w:pPr>
                        <w:ind w:firstLineChars="1000" w:firstLine="2100"/>
                        <w:rPr>
                          <w:rFonts w:ascii="ＭＳ 明朝" w:hAnsi="ＭＳ 明朝" w:hint="eastAsia"/>
                        </w:rPr>
                      </w:pPr>
                    </w:p>
                    <w:p w:rsidR="001C062C" w:rsidRDefault="001C062C" w:rsidP="002C3505">
                      <w:pPr>
                        <w:ind w:firstLineChars="600" w:firstLine="1260"/>
                        <w:rPr>
                          <w:rFonts w:ascii="ＭＳ 明朝" w:hAnsi="ＭＳ 明朝" w:hint="eastAsia"/>
                        </w:rPr>
                      </w:pPr>
                      <w:r>
                        <w:rPr>
                          <w:rFonts w:ascii="ＭＳ 明朝" w:hAnsi="ＭＳ 明朝" w:hint="eastAsia"/>
                        </w:rPr>
                        <w:t>笑 え る 奇 抜 な ア イ デ ア も 大 歓 迎</w:t>
                      </w:r>
                    </w:p>
                    <w:p w:rsidR="001C062C" w:rsidRDefault="001C062C" w:rsidP="002C3505">
                      <w:pPr>
                        <w:ind w:firstLineChars="900" w:firstLine="1890"/>
                        <w:rPr>
                          <w:rFonts w:ascii="ＭＳ 明朝" w:hAnsi="ＭＳ 明朝" w:hint="eastAsia"/>
                        </w:rPr>
                      </w:pPr>
                      <w:r>
                        <w:rPr>
                          <w:rFonts w:ascii="ＭＳ 明朝" w:hAnsi="ＭＳ 明朝" w:hint="eastAsia"/>
                        </w:rPr>
                        <w:t>苦 境 を 笑 い 飛 ば し て</w:t>
                      </w:r>
                    </w:p>
                    <w:p w:rsidR="001C062C" w:rsidRDefault="001C062C" w:rsidP="002C3505">
                      <w:pPr>
                        <w:ind w:firstLineChars="600" w:firstLine="1260"/>
                        <w:rPr>
                          <w:rFonts w:ascii="ＭＳ 明朝" w:hAnsi="ＭＳ 明朝" w:hint="eastAsia"/>
                        </w:rPr>
                      </w:pPr>
                      <w:r>
                        <w:rPr>
                          <w:rFonts w:ascii="ＭＳ 明朝" w:hAnsi="ＭＳ 明朝" w:hint="eastAsia"/>
                        </w:rPr>
                        <w:t>サ バ イ ブ し よ う！　み ん な で！！</w:t>
                      </w:r>
                    </w:p>
                    <w:p w:rsidR="001C062C" w:rsidRPr="00260284" w:rsidRDefault="001C062C" w:rsidP="006A3918">
                      <w:pPr>
                        <w:rPr>
                          <w:rFonts w:ascii="ＭＳ 明朝" w:hAnsi="ＭＳ 明朝"/>
                        </w:rPr>
                      </w:pPr>
                    </w:p>
                  </w:txbxContent>
                </v:textbox>
                <w10:wrap type="tight" anchorx="margin"/>
              </v:shape>
            </w:pict>
          </mc:Fallback>
        </mc:AlternateContent>
      </w:r>
      <w:r w:rsidR="00F915D0" w:rsidRPr="007626AB">
        <w:rPr>
          <w:rFonts w:hint="eastAsia"/>
        </w:rPr>
        <w:t>＠＠＠</w:t>
      </w:r>
      <w:r w:rsidR="00F915D0" w:rsidRPr="007626AB">
        <w:rPr>
          <w:rFonts w:hint="eastAsia"/>
        </w:rPr>
        <w:t xml:space="preserve"> </w:t>
      </w:r>
      <w:r w:rsidR="00F915D0" w:rsidRPr="007626AB">
        <w:rPr>
          <w:rFonts w:hint="eastAsia"/>
        </w:rPr>
        <w:t>まずは紙面でアイデア交換</w:t>
      </w:r>
      <w:r w:rsidR="00F915D0" w:rsidRPr="007626AB">
        <w:rPr>
          <w:rFonts w:hint="eastAsia"/>
        </w:rPr>
        <w:t xml:space="preserve"> </w:t>
      </w:r>
      <w:r w:rsidR="00F915D0" w:rsidRPr="007626AB">
        <w:rPr>
          <w:rFonts w:hint="eastAsia"/>
        </w:rPr>
        <w:t>＠＠＠</w:t>
      </w:r>
    </w:p>
    <w:p w:rsidR="001232BB" w:rsidRPr="007626AB" w:rsidRDefault="001232BB" w:rsidP="002C3505">
      <w:pPr>
        <w:ind w:firstLineChars="100" w:firstLine="281"/>
        <w:rPr>
          <w:rFonts w:ascii="HG創英角ﾎﾟｯﾌﾟ体" w:eastAsia="HG創英角ﾎﾟｯﾌﾟ体" w:hAnsi="HG創英角ﾎﾟｯﾌﾟ体" w:cs="Arial"/>
          <w:i/>
          <w:sz w:val="28"/>
          <w:szCs w:val="28"/>
          <w:shd w:val="pct15" w:color="auto" w:fill="FFFFFF"/>
        </w:rPr>
      </w:pPr>
      <w:bookmarkStart w:id="1" w:name="OLE_LINK1"/>
      <w:r w:rsidRPr="007626AB">
        <w:rPr>
          <w:rFonts w:ascii="HG創英角ﾎﾟｯﾌﾟ体" w:eastAsia="HG創英角ﾎﾟｯﾌﾟ体" w:hAnsi="HG創英角ﾎﾟｯﾌﾟ体" w:cs="Arial" w:hint="eastAsia"/>
          <w:b/>
          <w:i/>
          <w:sz w:val="28"/>
          <w:szCs w:val="28"/>
          <w:bdr w:val="single" w:sz="4" w:space="0" w:color="auto" w:frame="1"/>
          <w:shd w:val="pct15" w:color="auto" w:fill="FFFFFF"/>
        </w:rPr>
        <w:lastRenderedPageBreak/>
        <w:t>フクシマ　から</w:t>
      </w:r>
    </w:p>
    <w:p w:rsidR="005222AA" w:rsidRPr="007626AB" w:rsidRDefault="00F0233E" w:rsidP="002C3505">
      <w:pPr>
        <w:ind w:firstLineChars="100" w:firstLine="281"/>
        <w:jc w:val="center"/>
        <w:rPr>
          <w:rFonts w:ascii="HGP創英角ﾎﾟｯﾌﾟ体" w:eastAsia="HGP創英角ﾎﾟｯﾌﾟ体" w:hAnsi="HGP創英角ﾎﾟｯﾌﾟ体" w:cs="Arial"/>
          <w:b/>
          <w:sz w:val="22"/>
        </w:rPr>
      </w:pPr>
      <w:r w:rsidRPr="007626AB">
        <w:rPr>
          <w:rFonts w:ascii="HGP創英角ﾎﾟｯﾌﾟ体" w:eastAsia="HGP創英角ﾎﾟｯﾌﾟ体" w:hAnsi="HGP創英角ﾎﾟｯﾌﾟ体" w:cs="Arial" w:hint="eastAsia"/>
          <w:b/>
          <w:sz w:val="28"/>
          <w:szCs w:val="28"/>
        </w:rPr>
        <w:t xml:space="preserve">チェルノブイリ調査ツアー報告　　</w:t>
      </w:r>
      <w:r w:rsidRPr="007626AB">
        <w:rPr>
          <w:rFonts w:ascii="HGP創英角ﾎﾟｯﾌﾟ体" w:eastAsia="HGP創英角ﾎﾟｯﾌﾟ体" w:hAnsi="HGP創英角ﾎﾟｯﾌﾟ体" w:cs="Arial" w:hint="eastAsia"/>
          <w:b/>
          <w:sz w:val="22"/>
        </w:rPr>
        <w:t>その②</w:t>
      </w:r>
    </w:p>
    <w:p w:rsidR="005B1A96" w:rsidRDefault="005222AA" w:rsidP="005B1A96">
      <w:pPr>
        <w:ind w:firstLineChars="100" w:firstLine="221"/>
        <w:jc w:val="center"/>
        <w:rPr>
          <w:rFonts w:ascii="HGP創英角ﾎﾟｯﾌﾟ体" w:eastAsia="HGP創英角ﾎﾟｯﾌﾟ体" w:hAnsi="HGP創英角ﾎﾟｯﾌﾟ体" w:cs="Arial"/>
          <w:b/>
          <w:sz w:val="22"/>
        </w:rPr>
      </w:pPr>
      <w:r w:rsidRPr="007626AB">
        <w:rPr>
          <w:rFonts w:ascii="HGP創英角ﾎﾟｯﾌﾟ体" w:eastAsia="HGP創英角ﾎﾟｯﾌﾟ体" w:hAnsi="HGP創英角ﾎﾟｯﾌﾟ体" w:cs="Arial" w:hint="eastAsia"/>
          <w:b/>
          <w:sz w:val="22"/>
        </w:rPr>
        <w:t xml:space="preserve">　　　　　　　　　　　　　　　　　　　　　　　　　　</w:t>
      </w:r>
      <w:r w:rsidRPr="007626AB">
        <w:rPr>
          <w:rFonts w:ascii="ＭＳ 明朝" w:hAnsi="ＭＳ 明朝" w:cs="Courier New" w:hint="eastAsia"/>
          <w:sz w:val="20"/>
        </w:rPr>
        <w:t>黒田節子＠原発いらない福島の女たち</w:t>
      </w:r>
      <w:bookmarkEnd w:id="1"/>
    </w:p>
    <w:p w:rsidR="0016609A" w:rsidRPr="005B1A96" w:rsidRDefault="0016609A" w:rsidP="005B1A96">
      <w:pPr>
        <w:rPr>
          <w:rFonts w:ascii="HGP創英角ﾎﾟｯﾌﾟ体" w:eastAsia="HGP創英角ﾎﾟｯﾌﾟ体" w:hAnsi="HGP創英角ﾎﾟｯﾌﾟ体" w:cs="Arial"/>
          <w:b/>
          <w:sz w:val="22"/>
        </w:rPr>
      </w:pPr>
      <w:r w:rsidRPr="007626AB">
        <w:rPr>
          <w:rFonts w:hint="eastAsia"/>
        </w:rPr>
        <w:t>■</w:t>
      </w:r>
      <w:r w:rsidRPr="007626AB">
        <w:rPr>
          <w:rFonts w:ascii="HG創英角ﾎﾟｯﾌﾟ体" w:eastAsia="HG創英角ﾎﾟｯﾌﾟ体" w:hAnsi="HG創英角ﾎﾟｯﾌﾟ体" w:hint="eastAsia"/>
        </w:rPr>
        <w:t>ロガノフスキー博士</w:t>
      </w:r>
    </w:p>
    <w:p w:rsidR="0016609A" w:rsidRPr="007626AB" w:rsidRDefault="0016609A" w:rsidP="0016609A">
      <w:pPr>
        <w:spacing w:line="0" w:lineRule="atLeast"/>
        <w:rPr>
          <w:rFonts w:ascii="ＭＳ Ｐ明朝" w:eastAsia="ＭＳ Ｐ明朝" w:hAnsi="ＭＳ Ｐ明朝"/>
        </w:rPr>
      </w:pPr>
      <w:r w:rsidRPr="007626AB">
        <w:rPr>
          <w:rFonts w:ascii="ＭＳ Ｐゴシック" w:eastAsia="ＭＳ Ｐゴシック" w:hAnsi="ＭＳ Ｐゴシック" w:hint="eastAsia"/>
          <w:spacing w:val="-20"/>
        </w:rPr>
        <w:t xml:space="preserve">　</w:t>
      </w:r>
      <w:r w:rsidRPr="007626AB">
        <w:rPr>
          <w:rFonts w:ascii="ＭＳ Ｐ明朝" w:eastAsia="ＭＳ Ｐ明朝" w:hAnsi="ＭＳ Ｐ明朝" w:hint="eastAsia"/>
        </w:rPr>
        <w:t>９月２６日、胎児の放射能被害の研究者（ウクライナでは唯一人）の講演を聞く。</w:t>
      </w: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t>『…被ばくによって左脳（言語の働き）が影響を受けやすく知能低下がみられる。なぜ「左」かはまだ解明されていないが、そこは複雑で、敏感で、新しい、つまり一番難しいところだから放射能や毒性に敏感だ。幼児の言語テストでは、１９４８年までは同じだったものがネバダでの原水爆実験で知能の低下がみられ、実験を止めてからまた戻った／妊娠時の被ばくが最も危険。病気は様々なものがある（背中の痛み、痙れん、自立神経系、精神異常）。フクシマではストレス、精神的なものがあるだろう。母子への精神的・教育的サポートが必要／不安があれば移住、なければいい。よほど被曝量が多くなければ、中絶の必要はない…等』</w:t>
      </w:r>
    </w:p>
    <w:p w:rsidR="0016609A" w:rsidRPr="007626AB" w:rsidRDefault="0016609A" w:rsidP="0016609A">
      <w:pPr>
        <w:spacing w:line="0" w:lineRule="atLeast"/>
        <w:ind w:firstLineChars="100" w:firstLine="210"/>
        <w:rPr>
          <w:rFonts w:ascii="ＭＳ Ｐ明朝" w:eastAsia="ＭＳ Ｐ明朝" w:hAnsi="ＭＳ Ｐ明朝"/>
          <w:spacing w:val="-20"/>
        </w:rPr>
      </w:pPr>
      <w:r w:rsidRPr="007626AB">
        <w:rPr>
          <w:rFonts w:ascii="ＭＳ Ｐ明朝" w:eastAsia="ＭＳ Ｐ明朝" w:hAnsi="ＭＳ Ｐ明朝" w:hint="eastAsia"/>
        </w:rPr>
        <w:t>専門的な話が続く講演だった。私たちは彼の話のどこを取り、どう理解したらいいのだろう。</w:t>
      </w:r>
    </w:p>
    <w:p w:rsidR="005B1A96" w:rsidRDefault="005B1A96" w:rsidP="0016609A">
      <w:pPr>
        <w:rPr>
          <w:rFonts w:ascii="ＭＳ ゴシック" w:eastAsia="ＭＳ ゴシック" w:hAnsi="ＭＳ ゴシック"/>
        </w:rPr>
      </w:pPr>
    </w:p>
    <w:p w:rsidR="0016609A" w:rsidRPr="007626AB" w:rsidRDefault="0016609A" w:rsidP="0016609A">
      <w:pPr>
        <w:rPr>
          <w:rFonts w:ascii="ＭＳ ゴシック" w:eastAsia="ＭＳ ゴシック" w:hAnsi="ＭＳ ゴシック"/>
        </w:rPr>
      </w:pPr>
      <w:r w:rsidRPr="007626AB">
        <w:rPr>
          <w:rFonts w:ascii="ＭＳ ゴシック" w:eastAsia="ＭＳ ゴシック" w:hAnsi="ＭＳ ゴシック" w:hint="eastAsia"/>
        </w:rPr>
        <w:t>■</w:t>
      </w:r>
      <w:r w:rsidRPr="007626AB">
        <w:rPr>
          <w:rFonts w:ascii="HG創英角ﾎﾟｯﾌﾟ体" w:eastAsia="HG創英角ﾎﾟｯﾌﾟ体" w:hAnsi="HG創英角ﾎﾟｯﾌﾟ体" w:hint="eastAsia"/>
        </w:rPr>
        <w:t>アンドレーエフさん</w:t>
      </w:r>
    </w:p>
    <w:p w:rsidR="0016609A" w:rsidRPr="007626AB" w:rsidRDefault="00591CD3"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noProof/>
        </w:rPr>
        <w:drawing>
          <wp:anchor distT="0" distB="0" distL="114300" distR="114300" simplePos="0" relativeHeight="251666432" behindDoc="0" locked="0" layoutInCell="1" allowOverlap="1">
            <wp:simplePos x="0" y="0"/>
            <wp:positionH relativeFrom="column">
              <wp:posOffset>66675</wp:posOffset>
            </wp:positionH>
            <wp:positionV relativeFrom="paragraph">
              <wp:posOffset>311785</wp:posOffset>
            </wp:positionV>
            <wp:extent cx="2369820" cy="1684020"/>
            <wp:effectExtent l="0" t="0" r="0" b="0"/>
            <wp:wrapSquare wrapText="bothSides"/>
            <wp:docPr id="1757" name="図 3" descr="2012_0926_200044-RIMG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2012_0926_200044-RIMG0007"/>
                    <pic:cNvPicPr>
                      <a:picLocks noChangeAspect="1" noChangeArrowheads="1"/>
                    </pic:cNvPicPr>
                  </pic:nvPicPr>
                  <pic:blipFill>
                    <a:blip r:embed="rId25">
                      <a:lum bright="16000" contrast="14000"/>
                      <a:extLst>
                        <a:ext uri="{28A0092B-C50C-407E-A947-70E740481C1C}">
                          <a14:useLocalDpi xmlns:a14="http://schemas.microsoft.com/office/drawing/2010/main" val="0"/>
                        </a:ext>
                      </a:extLst>
                    </a:blip>
                    <a:srcRect r="3975" b="9561"/>
                    <a:stretch>
                      <a:fillRect/>
                    </a:stretch>
                  </pic:blipFill>
                  <pic:spPr bwMode="auto">
                    <a:xfrm>
                      <a:off x="0" y="0"/>
                      <a:ext cx="236982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sidRPr="007626AB">
        <w:rPr>
          <w:rFonts w:ascii="ＭＳ Ｐ明朝" w:eastAsia="ＭＳ Ｐ明朝" w:hAnsi="ＭＳ Ｐ明朝" w:hint="eastAsia"/>
        </w:rPr>
        <w:t>彼は「リクビダートル（事故処理決死隊）」で、「チェルノブイリ連名」代表だ。</w:t>
      </w: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t>『…４月２６日は、冷却水がなくなった場合にどうするかの試験運転中だった。事故で３１人が死んだ。あの日、朝９時に目を覚ました。娘を連れて外へ出てしまったが、これは人生最大の間違いだった。爆発で、一つの壁を残し原発にはコンクリートの箱が無かった。妻子の服を替えさせ、窓を閉め、カーテンを閉め、床を定期的に拭くようにいった。放射能の雲が来たが、町の周囲にあった松がプリピャチをかなり守ってくれた。</w:t>
      </w: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t xml:space="preserve">バスに乗ってプリピャチから制御盤のある仕　　　</w:t>
      </w:r>
    </w:p>
    <w:p w:rsidR="0016609A" w:rsidRPr="007626AB" w:rsidRDefault="0016609A" w:rsidP="0016609A">
      <w:pPr>
        <w:spacing w:line="0" w:lineRule="atLeast"/>
        <w:ind w:leftChars="200" w:left="498" w:hangingChars="39" w:hanging="78"/>
        <w:rPr>
          <w:rFonts w:ascii="ＭＳ Ｐ明朝" w:eastAsia="ＭＳ Ｐ明朝" w:hAnsi="ＭＳ Ｐ明朝"/>
        </w:rPr>
      </w:pPr>
      <w:r w:rsidRPr="007626AB">
        <w:rPr>
          <w:rFonts w:ascii="ＭＳ ゴシック" w:eastAsia="ＭＳ ゴシック" w:hAnsi="ＭＳ ゴシック" w:hint="eastAsia"/>
          <w:sz w:val="20"/>
          <w:szCs w:val="20"/>
        </w:rPr>
        <w:t>アンドレーエフ講演会</w:t>
      </w:r>
      <w:r w:rsidRPr="007626AB">
        <w:rPr>
          <w:rFonts w:ascii="ＭＳ ゴシック" w:eastAsia="ＭＳ ゴシック" w:hAnsi="ＭＳ ゴシック" w:hint="eastAsia"/>
        </w:rPr>
        <w:t xml:space="preserve">　　　　　  　　</w:t>
      </w:r>
      <w:r w:rsidRPr="007626AB">
        <w:rPr>
          <w:rFonts w:ascii="ＭＳ Ｐ明朝" w:eastAsia="ＭＳ Ｐ明朝" w:hAnsi="ＭＳ Ｐ明朝" w:hint="eastAsia"/>
        </w:rPr>
        <w:t>事場へ行った。停電で真っ暗、１５０以上の警</w:t>
      </w:r>
    </w:p>
    <w:p w:rsidR="0016609A" w:rsidRPr="007626AB" w:rsidRDefault="0016609A" w:rsidP="0016609A">
      <w:pPr>
        <w:spacing w:line="0" w:lineRule="atLeast"/>
        <w:ind w:firstLineChars="1939" w:firstLine="4072"/>
        <w:rPr>
          <w:rFonts w:ascii="ＭＳ Ｐ明朝" w:eastAsia="ＭＳ Ｐ明朝" w:hAnsi="ＭＳ Ｐ明朝"/>
        </w:rPr>
      </w:pPr>
      <w:r w:rsidRPr="007626AB">
        <w:rPr>
          <w:rFonts w:ascii="ＭＳ Ｐ明朝" w:eastAsia="ＭＳ Ｐ明朝" w:hAnsi="ＭＳ Ｐ明朝" w:hint="eastAsia"/>
        </w:rPr>
        <w:t>報機をまずは止めた。「死か、（マニュアル違反による）刑務所か」私は刑務所行きを覚悟して踏みとどまり、マニュアルに違反することをして非常に危険だった２号炉を守り、爆発の連鎖をくい止めた。最後の数分間のことだった。</w:t>
      </w: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t>IAEAを解体しよう。IAEAはチェルノブイリの本当の情報を出していない。アメリカのいいなりだ。WHOとの関係もひどい。日本政府のしていることは犯罪だ。事故の経験を伝えようとして日本大使館へ行ったが、中へは呼ばれなかった。…』</w:t>
      </w:r>
    </w:p>
    <w:p w:rsidR="0016609A" w:rsidRPr="007626AB" w:rsidRDefault="0016609A" w:rsidP="0016609A">
      <w:pPr>
        <w:spacing w:line="0" w:lineRule="atLeast"/>
        <w:ind w:firstLineChars="100" w:firstLine="210"/>
        <w:rPr>
          <w:rFonts w:ascii="ＭＳ Ｐ明朝" w:eastAsia="ＭＳ Ｐ明朝" w:hAnsi="ＭＳ Ｐ明朝"/>
        </w:rPr>
      </w:pP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t>午前中の教授も午後の技術者も、制限がある中での発言だろう。科学者の表現はさらに慎重だ。たとえ講演者が良心的であっても、統計としての可能性を「推測」するのみ。しかし、私はこういう時に「フクシマには言葉を選ぶヒマはない」といつも思ってしまう。私たちは数や統計ではない。フクシマにも一人ひとりの顔、一人ひとりの喜び、それぞれの生活があり、私たちとその子どもの生命が傷つけられ続けている「事実」は確かにあるのだと。</w:t>
      </w:r>
    </w:p>
    <w:p w:rsidR="0016609A" w:rsidRPr="007626AB" w:rsidRDefault="0016609A" w:rsidP="0016609A">
      <w:pPr>
        <w:spacing w:line="0" w:lineRule="atLeast"/>
        <w:ind w:firstLineChars="100" w:firstLine="210"/>
        <w:rPr>
          <w:rFonts w:ascii="ＭＳ Ｐ明朝" w:eastAsia="ＭＳ Ｐ明朝" w:hAnsi="ＭＳ Ｐ明朝"/>
        </w:rPr>
      </w:pPr>
      <w:r w:rsidRPr="007626AB">
        <w:rPr>
          <w:rFonts w:ascii="ＭＳ Ｐ明朝" w:eastAsia="ＭＳ Ｐ明朝" w:hAnsi="ＭＳ Ｐ明朝" w:hint="eastAsia"/>
        </w:rPr>
        <w:lastRenderedPageBreak/>
        <w:t>この点、エンジニアのアンドレーエフさんは教授たちとは違っていた。それは働く仲間がむごい死に方をしているのを実際に見ているからではないか。仲間の死について語るとき、目を閉じ苦しそうになった彼が「日本政府は犯罪者だ」とハッキリといってくれたことがとても印象的だった。</w:t>
      </w:r>
    </w:p>
    <w:p w:rsidR="0016609A" w:rsidRPr="007626AB" w:rsidRDefault="0016609A" w:rsidP="0016609A">
      <w:pPr>
        <w:rPr>
          <w:rFonts w:ascii="ＭＳ ゴシック" w:eastAsia="ＭＳ ゴシック" w:hAnsi="ＭＳ ゴシック"/>
        </w:rPr>
      </w:pPr>
      <w:r w:rsidRPr="007626AB">
        <w:rPr>
          <w:rFonts w:ascii="ＭＳ ゴシック" w:eastAsia="ＭＳ ゴシック" w:hAnsi="ＭＳ ゴシック" w:hint="eastAsia"/>
        </w:rPr>
        <w:t>■</w:t>
      </w:r>
      <w:r w:rsidRPr="007626AB">
        <w:rPr>
          <w:rFonts w:ascii="HG創英角ﾎﾟｯﾌﾟ体" w:eastAsia="HG創英角ﾎﾟｯﾌﾟ体" w:hAnsi="HG創英角ﾎﾟｯﾌﾟ体" w:hint="eastAsia"/>
        </w:rPr>
        <w:t>チェルノブイリ原発へ</w:t>
      </w:r>
    </w:p>
    <w:p w:rsidR="0016609A" w:rsidRPr="007626AB" w:rsidRDefault="000D27B3" w:rsidP="000D27B3">
      <w:pPr>
        <w:spacing w:line="240" w:lineRule="exact"/>
        <w:ind w:left="2100" w:hangingChars="1000" w:hanging="2100"/>
        <w:rPr>
          <w:rFonts w:ascii="ＭＳ Ｐ明朝" w:eastAsia="ＭＳ Ｐ明朝" w:hAnsi="ＭＳ Ｐ明朝"/>
        </w:rPr>
      </w:pPr>
      <w:r>
        <w:rPr>
          <w:rFonts w:ascii="ＭＳ Ｐ明朝" w:eastAsia="ＭＳ Ｐ明朝" w:hAnsi="ＭＳ Ｐ明朝" w:hint="eastAsia"/>
        </w:rPr>
        <w:t xml:space="preserve">　９/</w:t>
      </w:r>
      <w:r w:rsidR="0016609A" w:rsidRPr="007626AB">
        <w:rPr>
          <w:rFonts w:ascii="ＭＳ Ｐ明朝" w:eastAsia="ＭＳ Ｐ明朝" w:hAnsi="ＭＳ Ｐ明朝" w:hint="eastAsia"/>
        </w:rPr>
        <w:t xml:space="preserve">２７、　　首都キエフから北へ約１００キロ地点に原発はある。原発が近くなるにつれ、バスの中はピーピーとあちこちで線量計の警報音が鳴り始め、否が応でも緊張が高まる。　　</w:t>
      </w:r>
    </w:p>
    <w:p w:rsidR="000D27B3" w:rsidRDefault="000D27B3" w:rsidP="000D27B3">
      <w:pPr>
        <w:spacing w:line="240" w:lineRule="exact"/>
        <w:ind w:firstLineChars="200" w:firstLine="420"/>
        <w:rPr>
          <w:rFonts w:ascii="ＭＳ Ｐ明朝" w:eastAsia="ＭＳ Ｐ明朝" w:hAnsi="ＭＳ Ｐ明朝"/>
        </w:rPr>
      </w:pPr>
      <w:r w:rsidRPr="007626AB">
        <w:rPr>
          <w:rFonts w:ascii="ＭＳ Ｐ明朝" w:eastAsia="ＭＳ Ｐ明朝" w:hAnsi="ＭＳ Ｐ明朝" w:hint="eastAsia"/>
          <w:noProof/>
        </w:rPr>
        <w:drawing>
          <wp:anchor distT="0" distB="0" distL="114300" distR="114300" simplePos="0" relativeHeight="251667456" behindDoc="1" locked="0" layoutInCell="1" allowOverlap="1" wp14:anchorId="7CDDE7C7" wp14:editId="6811C4C3">
            <wp:simplePos x="0" y="0"/>
            <wp:positionH relativeFrom="column">
              <wp:posOffset>-135573</wp:posOffset>
            </wp:positionH>
            <wp:positionV relativeFrom="paragraph">
              <wp:posOffset>164148</wp:posOffset>
            </wp:positionV>
            <wp:extent cx="2233295" cy="1461770"/>
            <wp:effectExtent l="442913" t="223837" r="400367" b="228918"/>
            <wp:wrapTight wrapText="bothSides">
              <wp:wrapPolygon edited="0">
                <wp:start x="21481" y="-582"/>
                <wp:lineTo x="20663" y="-2786"/>
                <wp:lineTo x="18098" y="-567"/>
                <wp:lineTo x="17281" y="-2771"/>
                <wp:lineTo x="14716" y="-552"/>
                <wp:lineTo x="13899" y="-2756"/>
                <wp:lineTo x="11334" y="-537"/>
                <wp:lineTo x="10426" y="-2986"/>
                <wp:lineTo x="7860" y="-767"/>
                <wp:lineTo x="7043" y="-2971"/>
                <wp:lineTo x="4638" y="-890"/>
                <wp:lineTo x="1096" y="-736"/>
                <wp:lineTo x="935" y="-598"/>
                <wp:lineTo x="-289" y="4667"/>
                <wp:lineTo x="-329" y="20554"/>
                <wp:lineTo x="216" y="22023"/>
                <wp:lineTo x="19687" y="21998"/>
                <wp:lineTo x="21638" y="18692"/>
                <wp:lineTo x="24363" y="16334"/>
                <wp:lineTo x="22003" y="9965"/>
                <wp:lineTo x="24568" y="7746"/>
                <wp:lineTo x="21844" y="398"/>
                <wp:lineTo x="21481" y="-582"/>
              </wp:wrapPolygon>
            </wp:wrapTight>
            <wp:docPr id="1758" name="図 5" descr="C:\Users\Sezu61\Desktop\120924～1001　チェルノ写真\DSC0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Sezu61\Desktop\120924～1001　チェルノ写真\DSC01737.JPG"/>
                    <pic:cNvPicPr>
                      <a:picLocks noChangeAspect="1" noChangeArrowheads="1"/>
                    </pic:cNvPicPr>
                  </pic:nvPicPr>
                  <pic:blipFill>
                    <a:blip r:embed="rId26" cstate="print">
                      <a:extLst>
                        <a:ext uri="{28A0092B-C50C-407E-A947-70E740481C1C}">
                          <a14:useLocalDpi xmlns:a14="http://schemas.microsoft.com/office/drawing/2010/main" val="0"/>
                        </a:ext>
                      </a:extLst>
                    </a:blip>
                    <a:srcRect l="7480" b="14418"/>
                    <a:stretch>
                      <a:fillRect/>
                    </a:stretch>
                  </pic:blipFill>
                  <pic:spPr bwMode="auto">
                    <a:xfrm rot="17971497">
                      <a:off x="0" y="0"/>
                      <a:ext cx="2233295" cy="1461770"/>
                    </a:xfrm>
                    <a:prstGeom prst="rect">
                      <a:avLst/>
                    </a:prstGeom>
                    <a:noFill/>
                  </pic:spPr>
                </pic:pic>
              </a:graphicData>
            </a:graphic>
            <wp14:sizeRelH relativeFrom="page">
              <wp14:pctWidth>0</wp14:pctWidth>
            </wp14:sizeRelH>
            <wp14:sizeRelV relativeFrom="page">
              <wp14:pctHeight>0</wp14:pctHeight>
            </wp14:sizeRelV>
          </wp:anchor>
        </w:drawing>
      </w:r>
      <w:r w:rsidR="0016609A" w:rsidRPr="007626AB">
        <w:rPr>
          <w:rFonts w:ascii="ＭＳ Ｐ明朝" w:eastAsia="ＭＳ Ｐ明朝" w:hAnsi="ＭＳ Ｐ明朝" w:hint="eastAsia"/>
        </w:rPr>
        <w:t>私たち調査団は２号機へ向かった。白い帽子、白</w:t>
      </w:r>
      <w:r>
        <w:rPr>
          <w:rFonts w:ascii="ＭＳ Ｐ明朝" w:eastAsia="ＭＳ Ｐ明朝" w:hAnsi="ＭＳ Ｐ明朝" w:hint="eastAsia"/>
        </w:rPr>
        <w:t xml:space="preserve"> </w:t>
      </w:r>
    </w:p>
    <w:p w:rsidR="0016609A" w:rsidRPr="007626AB" w:rsidRDefault="0016609A" w:rsidP="000D27B3">
      <w:pPr>
        <w:spacing w:line="240" w:lineRule="exact"/>
        <w:ind w:firstLineChars="50" w:firstLine="105"/>
        <w:rPr>
          <w:rFonts w:ascii="ＭＳ Ｐ明朝" w:eastAsia="ＭＳ Ｐ明朝" w:hAnsi="ＭＳ Ｐ明朝"/>
        </w:rPr>
      </w:pPr>
      <w:r w:rsidRPr="007626AB">
        <w:rPr>
          <w:rFonts w:ascii="ＭＳ Ｐ明朝" w:eastAsia="ＭＳ Ｐ明朝" w:hAnsi="ＭＳ Ｐ明朝" w:hint="eastAsia"/>
        </w:rPr>
        <w:t>衣、靴カバー　を着けて構内へ。爆発した４号機の直近にある構内の線量は案外低いが、う</w:t>
      </w:r>
      <w:r w:rsidR="000D27B3">
        <w:rPr>
          <w:rFonts w:ascii="ＭＳ Ｐ明朝" w:eastAsia="ＭＳ Ｐ明朝" w:hAnsi="ＭＳ Ｐ明朝" w:hint="eastAsia"/>
        </w:rPr>
        <w:t>す暗く細長い通路を歩いていて外が</w:t>
      </w:r>
      <w:r w:rsidRPr="007626AB">
        <w:rPr>
          <w:rFonts w:ascii="ＭＳ Ｐ明朝" w:eastAsia="ＭＳ Ｐ明朝" w:hAnsi="ＭＳ Ｐ明朝" w:hint="eastAsia"/>
        </w:rPr>
        <w:t>見える窓にさしかかったとたんに線量は一気に上がったのを覚えている。２号機の制御室では「外国人はこの１０年間で初めての許可」とのこと。</w:t>
      </w:r>
      <w:r w:rsidRPr="007626AB">
        <w:rPr>
          <w:rFonts w:ascii="ＭＳ Ｐ明朝" w:eastAsia="ＭＳ Ｐ明朝" w:hAnsi="ＭＳ Ｐ明朝" w:hint="eastAsia"/>
          <w:noProof/>
        </w:rPr>
        <w:t xml:space="preserve">　</w:t>
      </w:r>
    </w:p>
    <w:p w:rsidR="0016609A" w:rsidRPr="007626AB" w:rsidRDefault="0016609A" w:rsidP="0016609A">
      <w:pPr>
        <w:spacing w:line="240" w:lineRule="exact"/>
        <w:rPr>
          <w:rFonts w:ascii="ＭＳ Ｐ明朝" w:eastAsia="ＭＳ Ｐ明朝" w:hAnsi="ＭＳ Ｐ明朝"/>
        </w:rPr>
      </w:pPr>
    </w:p>
    <w:p w:rsidR="0016609A" w:rsidRPr="007626AB" w:rsidRDefault="0016609A" w:rsidP="0016609A">
      <w:pPr>
        <w:spacing w:line="240" w:lineRule="exact"/>
        <w:ind w:left="4200" w:hangingChars="2000" w:hanging="4200"/>
        <w:rPr>
          <w:rFonts w:ascii="ＭＳ Ｐゴシック" w:eastAsia="ＭＳ Ｐゴシック" w:hAnsi="ＭＳ Ｐゴシック"/>
          <w:sz w:val="20"/>
          <w:szCs w:val="20"/>
        </w:rPr>
      </w:pPr>
      <w:r w:rsidRPr="007626AB">
        <w:rPr>
          <w:rFonts w:ascii="ＭＳ Ｐ明朝" w:eastAsia="ＭＳ Ｐ明朝" w:hAnsi="ＭＳ Ｐ明朝" w:hint="eastAsia"/>
        </w:rPr>
        <w:t xml:space="preserve">　　</w:t>
      </w:r>
      <w:r w:rsidRPr="007626AB">
        <w:rPr>
          <w:rFonts w:ascii="ＭＳ Ｐゴシック" w:eastAsia="ＭＳ Ｐゴシック" w:hAnsi="ＭＳ Ｐゴシック" w:hint="eastAsia"/>
          <w:sz w:val="20"/>
          <w:szCs w:val="20"/>
        </w:rPr>
        <w:t xml:space="preserve">詰所の脇に「チェルノブイリを忘れないで」と　</w:t>
      </w:r>
    </w:p>
    <w:p w:rsidR="0016609A" w:rsidRPr="007626AB" w:rsidRDefault="0016609A" w:rsidP="0016609A">
      <w:pPr>
        <w:spacing w:line="240" w:lineRule="exact"/>
        <w:rPr>
          <w:rFonts w:ascii="ＭＳ Ｐゴシック" w:eastAsia="ＭＳ Ｐゴシック" w:hAnsi="ＭＳ Ｐゴシック"/>
          <w:sz w:val="20"/>
          <w:szCs w:val="20"/>
        </w:rPr>
      </w:pPr>
      <w:r w:rsidRPr="007626AB">
        <w:rPr>
          <w:rFonts w:ascii="ＭＳ Ｐゴシック" w:eastAsia="ＭＳ Ｐゴシック" w:hAnsi="ＭＳ Ｐゴシック" w:hint="eastAsia"/>
          <w:sz w:val="20"/>
          <w:szCs w:val="20"/>
        </w:rPr>
        <w:t>英語などで書かれたリボン</w:t>
      </w:r>
    </w:p>
    <w:p w:rsidR="0016609A" w:rsidRPr="007626AB" w:rsidRDefault="006F2848" w:rsidP="0016609A">
      <w:pPr>
        <w:spacing w:line="240" w:lineRule="exact"/>
        <w:rPr>
          <w:rFonts w:ascii="ＭＳ Ｐ明朝" w:eastAsia="ＭＳ Ｐ明朝" w:hAnsi="ＭＳ Ｐ明朝"/>
        </w:rPr>
      </w:pPr>
      <w:r w:rsidRPr="007626AB">
        <w:rPr>
          <w:rFonts w:ascii="ＭＳ Ｐ明朝" w:eastAsia="ＭＳ Ｐ明朝" w:hAnsi="ＭＳ Ｐ明朝"/>
          <w:noProof/>
        </w:rPr>
        <w:drawing>
          <wp:anchor distT="0" distB="0" distL="114300" distR="114300" simplePos="0" relativeHeight="251668480" behindDoc="0" locked="0" layoutInCell="1" allowOverlap="1" wp14:anchorId="50A7E738" wp14:editId="545E3FA9">
            <wp:simplePos x="0" y="0"/>
            <wp:positionH relativeFrom="margin">
              <wp:align>right</wp:align>
            </wp:positionH>
            <wp:positionV relativeFrom="paragraph">
              <wp:posOffset>57150</wp:posOffset>
            </wp:positionV>
            <wp:extent cx="2050415" cy="1450340"/>
            <wp:effectExtent l="0" t="0" r="6985" b="0"/>
            <wp:wrapSquare wrapText="bothSides"/>
            <wp:docPr id="1759" name="図 1" descr="C:\Users\Sezu61\Desktop\120924～1001　チェルノ写真\DSC0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Sezu61\Desktop\120924～1001　チェルノ写真\DSC01776.JPG"/>
                    <pic:cNvPicPr>
                      <a:picLocks noChangeAspect="1" noChangeArrowheads="1"/>
                    </pic:cNvPicPr>
                  </pic:nvPicPr>
                  <pic:blipFill>
                    <a:blip r:embed="rId27" cstate="print">
                      <a:extLst>
                        <a:ext uri="{28A0092B-C50C-407E-A947-70E740481C1C}">
                          <a14:useLocalDpi xmlns:a14="http://schemas.microsoft.com/office/drawing/2010/main" val="0"/>
                        </a:ext>
                      </a:extLst>
                    </a:blip>
                    <a:srcRect r="8386" b="17076"/>
                    <a:stretch>
                      <a:fillRect/>
                    </a:stretch>
                  </pic:blipFill>
                  <pic:spPr bwMode="auto">
                    <a:xfrm>
                      <a:off x="0" y="0"/>
                      <a:ext cx="205041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09A" w:rsidRPr="007626AB" w:rsidRDefault="0016609A" w:rsidP="0016609A">
      <w:pPr>
        <w:spacing w:line="240" w:lineRule="exact"/>
        <w:rPr>
          <w:rFonts w:ascii="ＭＳ Ｐ明朝" w:eastAsia="ＭＳ Ｐ明朝" w:hAnsi="ＭＳ Ｐ明朝"/>
        </w:rPr>
      </w:pPr>
    </w:p>
    <w:p w:rsidR="0016609A" w:rsidRPr="007626AB" w:rsidRDefault="0016609A" w:rsidP="0016609A">
      <w:pPr>
        <w:spacing w:line="240" w:lineRule="exact"/>
        <w:ind w:leftChars="1500" w:left="4200" w:hangingChars="500" w:hanging="1050"/>
        <w:rPr>
          <w:rFonts w:ascii="ＭＳ Ｐ明朝" w:eastAsia="ＭＳ Ｐ明朝" w:hAnsi="ＭＳ Ｐ明朝"/>
        </w:rPr>
      </w:pPr>
    </w:p>
    <w:p w:rsidR="0016609A" w:rsidRPr="007626AB" w:rsidRDefault="0016609A" w:rsidP="0016609A">
      <w:pPr>
        <w:spacing w:line="240" w:lineRule="exact"/>
        <w:rPr>
          <w:rFonts w:ascii="ＭＳ Ｐ明朝" w:eastAsia="ＭＳ Ｐ明朝" w:hAnsi="ＭＳ Ｐ明朝"/>
        </w:rPr>
      </w:pPr>
    </w:p>
    <w:p w:rsidR="0016609A" w:rsidRPr="007626AB" w:rsidRDefault="0016609A" w:rsidP="0016609A">
      <w:pPr>
        <w:spacing w:line="240" w:lineRule="exact"/>
        <w:rPr>
          <w:rFonts w:ascii="ＭＳ Ｐ明朝" w:eastAsia="ＭＳ Ｐ明朝" w:hAnsi="ＭＳ Ｐ明朝"/>
        </w:rPr>
      </w:pPr>
    </w:p>
    <w:p w:rsidR="0016609A" w:rsidRPr="007626AB" w:rsidRDefault="0016609A" w:rsidP="0016609A">
      <w:pPr>
        <w:spacing w:line="240" w:lineRule="exact"/>
        <w:rPr>
          <w:rFonts w:ascii="ＭＳ Ｐ明朝" w:eastAsia="ＭＳ Ｐ明朝" w:hAnsi="ＭＳ Ｐ明朝"/>
        </w:rPr>
      </w:pPr>
    </w:p>
    <w:p w:rsidR="0016609A" w:rsidRPr="007626AB" w:rsidRDefault="0016609A" w:rsidP="0016609A">
      <w:pPr>
        <w:spacing w:line="240" w:lineRule="exact"/>
        <w:rPr>
          <w:rFonts w:ascii="ＭＳ Ｐゴシック" w:eastAsia="ＭＳ Ｐゴシック" w:hAnsi="ＭＳ Ｐゴシック"/>
          <w:sz w:val="20"/>
          <w:szCs w:val="20"/>
        </w:rPr>
      </w:pPr>
    </w:p>
    <w:p w:rsidR="0016609A" w:rsidRPr="007626AB" w:rsidRDefault="0016609A" w:rsidP="0016609A">
      <w:pPr>
        <w:spacing w:line="240" w:lineRule="exact"/>
        <w:rPr>
          <w:rFonts w:ascii="ＭＳ Ｐゴシック" w:eastAsia="ＭＳ Ｐゴシック" w:hAnsi="ＭＳ Ｐゴシック"/>
          <w:sz w:val="20"/>
          <w:szCs w:val="20"/>
        </w:rPr>
      </w:pPr>
    </w:p>
    <w:p w:rsidR="0016609A" w:rsidRPr="007626AB" w:rsidRDefault="0016609A" w:rsidP="0016609A">
      <w:pPr>
        <w:spacing w:line="240" w:lineRule="exact"/>
        <w:ind w:firstLineChars="700" w:firstLine="1400"/>
        <w:rPr>
          <w:rFonts w:ascii="ＭＳ Ｐゴシック" w:eastAsia="ＭＳ Ｐゴシック" w:hAnsi="ＭＳ Ｐゴシック"/>
          <w:sz w:val="20"/>
          <w:szCs w:val="20"/>
        </w:rPr>
      </w:pPr>
      <w:r w:rsidRPr="007626AB">
        <w:rPr>
          <w:rFonts w:ascii="ＭＳ Ｐゴシック" w:eastAsia="ＭＳ Ｐゴシック" w:hAnsi="ＭＳ Ｐゴシック" w:hint="eastAsia"/>
          <w:sz w:val="20"/>
          <w:szCs w:val="20"/>
        </w:rPr>
        <w:t xml:space="preserve">「外国人はこの１０年間で初めて」　　　</w:t>
      </w:r>
    </w:p>
    <w:p w:rsidR="0016609A" w:rsidRPr="007626AB" w:rsidRDefault="0016609A" w:rsidP="0016609A">
      <w:pPr>
        <w:spacing w:line="240" w:lineRule="exact"/>
        <w:ind w:firstLineChars="700" w:firstLine="1400"/>
        <w:rPr>
          <w:rFonts w:ascii="ＭＳ Ｐゴシック" w:eastAsia="ＭＳ Ｐゴシック" w:hAnsi="ＭＳ Ｐゴシック"/>
          <w:sz w:val="20"/>
          <w:szCs w:val="20"/>
        </w:rPr>
      </w:pPr>
      <w:r w:rsidRPr="007626AB">
        <w:rPr>
          <w:rFonts w:ascii="ＭＳ Ｐゴシック" w:eastAsia="ＭＳ Ｐゴシック" w:hAnsi="ＭＳ Ｐゴシック" w:hint="eastAsia"/>
          <w:sz w:val="20"/>
          <w:szCs w:val="20"/>
        </w:rPr>
        <w:t>の２号炉制御室内で</w:t>
      </w:r>
    </w:p>
    <w:p w:rsidR="0016609A" w:rsidRPr="007626AB" w:rsidRDefault="0016609A" w:rsidP="0016609A">
      <w:pPr>
        <w:spacing w:line="240" w:lineRule="exact"/>
        <w:rPr>
          <w:rFonts w:ascii="ＭＳ Ｐ明朝" w:eastAsia="ＭＳ Ｐ明朝" w:hAnsi="ＭＳ Ｐ明朝"/>
        </w:rPr>
      </w:pPr>
      <w:r w:rsidRPr="007626AB">
        <w:rPr>
          <w:rFonts w:ascii="ＭＳ Ｐ明朝" w:eastAsia="ＭＳ Ｐ明朝" w:hAnsi="ＭＳ Ｐ明朝" w:hint="eastAsia"/>
        </w:rPr>
        <w:t xml:space="preserve">　　　　　　　　　　　　　　</w:t>
      </w:r>
    </w:p>
    <w:p w:rsidR="0016609A" w:rsidRPr="007626AB" w:rsidRDefault="0016609A" w:rsidP="0016609A">
      <w:pPr>
        <w:spacing w:line="240" w:lineRule="exact"/>
        <w:rPr>
          <w:rFonts w:ascii="ＭＳ Ｐ明朝" w:eastAsia="ＭＳ Ｐ明朝" w:hAnsi="ＭＳ Ｐ明朝"/>
        </w:rPr>
      </w:pPr>
      <w:r w:rsidRPr="007626AB">
        <w:rPr>
          <w:rFonts w:ascii="ＭＳ Ｐ明朝" w:eastAsia="ＭＳ Ｐ明朝" w:hAnsi="ＭＳ Ｐ明朝" w:hint="eastAsia"/>
        </w:rPr>
        <w:t xml:space="preserve">　　室内は１.０μ</w:t>
      </w:r>
      <w:proofErr w:type="spellStart"/>
      <w:r w:rsidRPr="007626AB">
        <w:rPr>
          <w:rFonts w:ascii="ＭＳ Ｐ明朝" w:eastAsia="ＭＳ Ｐ明朝" w:hAnsi="ＭＳ Ｐ明朝" w:hint="eastAsia"/>
        </w:rPr>
        <w:t>Sv</w:t>
      </w:r>
      <w:proofErr w:type="spellEnd"/>
      <w:r w:rsidRPr="007626AB">
        <w:rPr>
          <w:rFonts w:ascii="ＭＳ Ｐ明朝" w:eastAsia="ＭＳ Ｐ明朝" w:hAnsi="ＭＳ Ｐ明朝" w:hint="eastAsia"/>
        </w:rPr>
        <w:t>/hをずっと超えている。責任者コーリシュさんは事故当時からずっとここで働いている人だ。「日本では被ばく労働が問題になっているが、体調は心配ありませんか」と私。「定期的な健康診査と休暇があります」といった答えで、１５日働いて１５日休むといった勤務体制だそうだ。孫請けのその孫請けなどで労働者は使い捨て、多重な搾取と差別構造の中にある日本の原発事情に比べれば、はるかにマシな労務管理があるように感じた。ともかくも住民を移住させた国は、この点でも日本とは大きな違いがあるだろう。</w:t>
      </w:r>
    </w:p>
    <w:p w:rsidR="0016609A" w:rsidRPr="007626AB" w:rsidRDefault="0016609A" w:rsidP="0016609A">
      <w:pPr>
        <w:spacing w:line="240" w:lineRule="exact"/>
        <w:jc w:val="left"/>
        <w:rPr>
          <w:rFonts w:ascii="ＭＳ Ｐ明朝" w:eastAsia="ＭＳ Ｐ明朝" w:hAnsi="ＭＳ Ｐ明朝"/>
        </w:rPr>
      </w:pPr>
    </w:p>
    <w:p w:rsidR="0016609A" w:rsidRPr="007626AB" w:rsidRDefault="006F2848" w:rsidP="0016609A">
      <w:pPr>
        <w:pStyle w:val="ae"/>
        <w:spacing w:line="240" w:lineRule="exact"/>
        <w:ind w:leftChars="200" w:left="1020" w:hangingChars="300" w:hanging="600"/>
        <w:rPr>
          <w:rFonts w:ascii="ＭＳ Ｐゴシック" w:eastAsia="ＭＳ Ｐゴシック" w:hAnsi="ＭＳ Ｐゴシック"/>
        </w:rPr>
      </w:pPr>
      <w:r>
        <w:rPr>
          <w:rFonts w:ascii="ＭＳ Ｐ明朝" w:eastAsia="ＭＳ Ｐ明朝" w:hAnsi="ＭＳ Ｐ明朝"/>
          <w:noProof/>
        </w:rPr>
        <w:drawing>
          <wp:anchor distT="0" distB="0" distL="114300" distR="114300" simplePos="0" relativeHeight="251677696" behindDoc="1" locked="0" layoutInCell="1" allowOverlap="1" wp14:anchorId="796FF01A" wp14:editId="565AFD72">
            <wp:simplePos x="0" y="0"/>
            <wp:positionH relativeFrom="margin">
              <wp:align>left</wp:align>
            </wp:positionH>
            <wp:positionV relativeFrom="paragraph">
              <wp:posOffset>7620</wp:posOffset>
            </wp:positionV>
            <wp:extent cx="1920240" cy="1420495"/>
            <wp:effectExtent l="0" t="0" r="3810" b="8255"/>
            <wp:wrapTight wrapText="bothSides">
              <wp:wrapPolygon edited="0">
                <wp:start x="0" y="0"/>
                <wp:lineTo x="0" y="21436"/>
                <wp:lineTo x="21429" y="21436"/>
                <wp:lineTo x="21429" y="0"/>
                <wp:lineTo x="0" y="0"/>
              </wp:wrapPolygon>
            </wp:wrapTight>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0240" cy="1420495"/>
                    </a:xfrm>
                    <a:prstGeom prst="rect">
                      <a:avLst/>
                    </a:prstGeom>
                    <a:noFill/>
                    <a:ln>
                      <a:noFill/>
                    </a:ln>
                  </pic:spPr>
                </pic:pic>
              </a:graphicData>
            </a:graphic>
          </wp:anchor>
        </w:drawing>
      </w:r>
      <w:r w:rsidR="0016609A" w:rsidRPr="007626AB">
        <w:rPr>
          <w:rFonts w:ascii="ＭＳ Ｐ明朝" w:eastAsia="ＭＳ Ｐ明朝" w:hAnsi="ＭＳ Ｐ明朝" w:hint="eastAsia"/>
        </w:rPr>
        <w:t>再びバスで４号機の見える撮影スポットへ。線量は８～１３μ</w:t>
      </w:r>
      <w:proofErr w:type="spellStart"/>
      <w:r w:rsidR="0016609A" w:rsidRPr="007626AB">
        <w:rPr>
          <w:rFonts w:ascii="ＭＳ Ｐ明朝" w:eastAsia="ＭＳ Ｐ明朝" w:hAnsi="ＭＳ Ｐ明朝" w:hint="eastAsia"/>
        </w:rPr>
        <w:t>Sv</w:t>
      </w:r>
      <w:proofErr w:type="spellEnd"/>
      <w:r w:rsidR="0016609A" w:rsidRPr="007626AB">
        <w:rPr>
          <w:rFonts w:ascii="ＭＳ Ｐ明朝" w:eastAsia="ＭＳ Ｐ明朝" w:hAnsi="ＭＳ Ｐ明朝" w:hint="eastAsia"/>
        </w:rPr>
        <w:t>/h。ウワ～ッ、これ以上積算値を上げたくない！と思いつつ、皆さんと記念撮影など。</w:t>
      </w:r>
      <w:r w:rsidR="0016609A" w:rsidRPr="007626AB">
        <w:rPr>
          <w:rFonts w:ascii="ＭＳ Ｐ明朝" w:eastAsia="ＭＳ Ｐ明朝" w:hAnsi="ＭＳ Ｐ明朝" w:hint="eastAsia"/>
          <w:sz w:val="21"/>
        </w:rPr>
        <w:t>（つづく）</w:t>
      </w:r>
      <w:r w:rsidR="0016609A" w:rsidRPr="007626AB">
        <w:rPr>
          <w:rFonts w:ascii="ＭＳ Ｐゴシック" w:eastAsia="ＭＳ Ｐゴシック" w:hAnsi="ＭＳ Ｐゴシック" w:hint="eastAsia"/>
          <w:bCs/>
          <w:bdr w:val="single" w:sz="4" w:space="0" w:color="auto" w:frame="1"/>
        </w:rPr>
        <w:t>メモ</w:t>
      </w:r>
      <w:r w:rsidR="0016609A" w:rsidRPr="007626AB">
        <w:rPr>
          <w:rFonts w:ascii="ＭＳ Ｐゴシック" w:eastAsia="ＭＳ Ｐゴシック" w:hAnsi="ＭＳ Ｐゴシック" w:hint="eastAsia"/>
          <w:bCs/>
        </w:rPr>
        <w:t>：『</w:t>
      </w:r>
      <w:r w:rsidR="0016609A" w:rsidRPr="007626AB">
        <w:rPr>
          <w:rFonts w:ascii="ＭＳ Ｐゴシック" w:eastAsia="ＭＳ Ｐゴシック" w:hAnsi="ＭＳ Ｐゴシック" w:hint="eastAsia"/>
        </w:rPr>
        <w:t>何が本当のことなのか、市民が自ら大運動を起こさなければなりません。政府が「安心」を説いて、放射能に関連するような病気を診察しないように圧力を掛け、住民を高汚染地帯に呼び戻そうとしているのが日本の哀しい現実です。市民が自分の命を守る術を科学的にも実践的にも獲得するしか道は無いのです』（矢ヶ崎克馬・琉球大学教授）</w:t>
      </w:r>
    </w:p>
    <w:p w:rsidR="0016609A" w:rsidRPr="007626AB" w:rsidRDefault="0016609A" w:rsidP="0016609A">
      <w:pPr>
        <w:spacing w:line="240" w:lineRule="exact"/>
        <w:ind w:firstLineChars="100" w:firstLine="200"/>
        <w:jc w:val="left"/>
        <w:rPr>
          <w:rFonts w:ascii="ＭＳ Ｐゴシック" w:eastAsia="ＭＳ Ｐゴシック" w:hAnsi="ＭＳ Ｐゴシック"/>
          <w:sz w:val="20"/>
          <w:szCs w:val="20"/>
        </w:rPr>
      </w:pPr>
    </w:p>
    <w:p w:rsidR="0016609A" w:rsidRPr="007626AB" w:rsidRDefault="0016609A" w:rsidP="006F2848">
      <w:pPr>
        <w:spacing w:line="240" w:lineRule="exact"/>
        <w:jc w:val="left"/>
        <w:rPr>
          <w:rFonts w:ascii="ＭＳ Ｐゴシック" w:eastAsia="ＭＳ Ｐゴシック" w:hAnsi="ＭＳ Ｐゴシック"/>
          <w:sz w:val="20"/>
          <w:szCs w:val="20"/>
        </w:rPr>
      </w:pPr>
      <w:r w:rsidRPr="007626AB">
        <w:rPr>
          <w:rFonts w:ascii="ＭＳ Ｐゴシック" w:eastAsia="ＭＳ Ｐゴシック" w:hAnsi="ＭＳ Ｐゴシック" w:hint="eastAsia"/>
          <w:sz w:val="20"/>
          <w:szCs w:val="20"/>
        </w:rPr>
        <w:t>線量が最高の地点は、撮影スポットに（手前が４号炉、奥が３号炉）</w:t>
      </w:r>
    </w:p>
    <w:p w:rsidR="00507CC1" w:rsidRPr="007626AB" w:rsidRDefault="00591CD3" w:rsidP="00507CC1">
      <w:pPr>
        <w:rPr>
          <w:rFonts w:ascii="HG丸ｺﾞｼｯｸM-PRO" w:eastAsia="HG丸ｺﾞｼｯｸM-PRO"/>
          <w:sz w:val="28"/>
          <w:szCs w:val="28"/>
        </w:rPr>
      </w:pPr>
      <w:r w:rsidRPr="007626AB">
        <w:rPr>
          <w:rFonts w:hint="eastAsia"/>
          <w:noProof/>
        </w:rPr>
        <w:lastRenderedPageBreak/>
        <mc:AlternateContent>
          <mc:Choice Requires="wpc">
            <w:drawing>
              <wp:anchor distT="0" distB="0" distL="114300" distR="114300" simplePos="0" relativeHeight="251646976" behindDoc="1" locked="0" layoutInCell="1" allowOverlap="1">
                <wp:simplePos x="0" y="0"/>
                <wp:positionH relativeFrom="column">
                  <wp:posOffset>-300355</wp:posOffset>
                </wp:positionH>
                <wp:positionV relativeFrom="paragraph">
                  <wp:posOffset>-181610</wp:posOffset>
                </wp:positionV>
                <wp:extent cx="5430520" cy="6852285"/>
                <wp:effectExtent l="0" t="0" r="0" b="0"/>
                <wp:wrapNone/>
                <wp:docPr id="1651" name="キャンバス 16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936E51A" id="キャンバス 1651" o:spid="_x0000_s1026" editas="canvas" style="position:absolute;left:0;text-align:left;margin-left:-23.65pt;margin-top:-14.3pt;width:427.6pt;height:539.55pt;z-index:-251669504" coordsize="54305,6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b+nBrjAAAADAEAAA8AAABkcnMv&#10;ZG93bnJldi54bWxMj01LxDAQhu+C/yGM4EV2k/1ot1ubLiIIInhwV2GPaZNtq8mkNOlu/feOJ73N&#10;MA/vPG+xm5xlZzOEzqOExVwAM1h73WEj4f3wNMuAhahQK+vRSPg2AXbl9VWhcu0v+GbO+9gwCsGQ&#10;KwltjH3Oeahb41SY+94g3U5+cCrSOjRcD+pC4c7ypRApd6pD+tCq3jy2pv7aj07CS53efS6q8eiy&#10;1492ldjjczyspby9mR7ugUUzxT8YfvVJHUpyqvyIOjArYbberAilYZmlwIjIxGYLrCJUJCIBXhb8&#10;f4nyBwAA//8DAFBLAQItABQABgAIAAAAIQC2gziS/gAAAOEBAAATAAAAAAAAAAAAAAAAAAAAAABb&#10;Q29udGVudF9UeXBlc10ueG1sUEsBAi0AFAAGAAgAAAAhADj9If/WAAAAlAEAAAsAAAAAAAAAAAAA&#10;AAAALwEAAF9yZWxzLy5yZWxzUEsBAi0AFAAGAAgAAAAhAGHwIIsUAQAAPgIAAA4AAAAAAAAAAAAA&#10;AAAALgIAAGRycy9lMm9Eb2MueG1sUEsBAi0AFAAGAAgAAAAhABb+nBrjAAAADAEAAA8AAAAAAAAA&#10;AAAAAAAAbgMAAGRycy9kb3ducmV2LnhtbFBLBQYAAAAABAAEAPMAAAB+BAAAAAA=&#10;">
                <v:shape id="_x0000_s1027" type="#_x0000_t75" style="position:absolute;width:54305;height:68522;visibility:visible;mso-wrap-style:square">
                  <v:fill o:detectmouseclick="t"/>
                  <v:path o:connecttype="none"/>
                </v:shape>
              </v:group>
            </w:pict>
          </mc:Fallback>
        </mc:AlternateContent>
      </w:r>
      <w:r w:rsidRPr="007626AB">
        <w:rPr>
          <w:rFonts w:ascii="HG丸ｺﾞｼｯｸM-PRO" w:eastAsia="HG丸ｺﾞｼｯｸM-PRO" w:hint="eastAsia"/>
          <w:noProof/>
          <w:snapToGrid/>
          <w:sz w:val="28"/>
          <w:szCs w:val="28"/>
        </w:rPr>
        <w:drawing>
          <wp:anchor distT="0" distB="0" distL="114300" distR="114300" simplePos="0" relativeHeight="251664384" behindDoc="1" locked="0" layoutInCell="1" allowOverlap="1">
            <wp:simplePos x="0" y="0"/>
            <wp:positionH relativeFrom="column">
              <wp:posOffset>-255905</wp:posOffset>
            </wp:positionH>
            <wp:positionV relativeFrom="paragraph">
              <wp:posOffset>181610</wp:posOffset>
            </wp:positionV>
            <wp:extent cx="1278255" cy="1122045"/>
            <wp:effectExtent l="0" t="0" r="0" b="0"/>
            <wp:wrapNone/>
            <wp:docPr id="1740" name="図 1740" descr="JAN089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JAN089_B"/>
                    <pic:cNvPicPr>
                      <a:picLocks noChangeAspect="1" noChangeArrowheads="1"/>
                    </pic:cNvPicPr>
                  </pic:nvPicPr>
                  <pic:blipFill>
                    <a:blip r:embed="rId29" cstate="print">
                      <a:lum bright="20000"/>
                      <a:extLst>
                        <a:ext uri="{28A0092B-C50C-407E-A947-70E740481C1C}">
                          <a14:useLocalDpi xmlns:a14="http://schemas.microsoft.com/office/drawing/2010/main" val="0"/>
                        </a:ext>
                      </a:extLst>
                    </a:blip>
                    <a:srcRect/>
                    <a:stretch>
                      <a:fillRect/>
                    </a:stretch>
                  </pic:blipFill>
                  <pic:spPr bwMode="auto">
                    <a:xfrm>
                      <a:off x="0" y="0"/>
                      <a:ext cx="12782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6AB">
        <w:rPr>
          <w:rFonts w:ascii="HG丸ｺﾞｼｯｸM-PRO" w:eastAsia="HG丸ｺﾞｼｯｸM-PRO" w:hint="eastAsia"/>
          <w:noProof/>
          <w:snapToGrid/>
          <w:sz w:val="28"/>
          <w:szCs w:val="28"/>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-90805</wp:posOffset>
                </wp:positionV>
                <wp:extent cx="5200650" cy="1180465"/>
                <wp:effectExtent l="0" t="0" r="0" b="0"/>
                <wp:wrapNone/>
                <wp:docPr id="21" name="AutoShape 1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80465"/>
                        </a:xfrm>
                        <a:prstGeom prst="horizontalScroll">
                          <a:avLst>
                            <a:gd name="adj" fmla="val 12500"/>
                          </a:avLst>
                        </a:prstGeom>
                        <a:noFill/>
                        <a:ln w="9525">
                          <a:solidFill>
                            <a:srgbClr val="000000"/>
                          </a:solidFill>
                          <a:prstDash val="lgDashDot"/>
                          <a:round/>
                          <a:headEnd/>
                          <a:tailEnd/>
                        </a:ln>
                        <a:effectLst>
                          <a:outerShdw dist="35921" dir="2700000" algn="ctr" rotWithShape="0">
                            <a:srgbClr val="C0C0C0">
                              <a:alpha val="80000"/>
                            </a:srgbClr>
                          </a:outerShdw>
                        </a:effectLst>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1E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53" o:spid="_x0000_s1026" type="#_x0000_t98" style="position:absolute;left:0;text-align:left;margin-left:0;margin-top:-7.15pt;width:409.5pt;height:9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L6wIAAO0FAAAOAAAAZHJzL2Uyb0RvYy54bWysVN9v0zAQfkfif7D83uXHkq6Nlk5T0yKk&#10;AZMK4tmNncTg2MF2m26I/52zk3Yte0GIRIrs+Hz33ffd3e3doRVoz7ThSuY4ugoxYrJUlMs6x18+&#10;ryczjIwlkhKhJMvxEzP4bvH2zW3fZSxWjRKUaQROpMn6LseNtV0WBKZsWEvMleqYhMNK6ZZY2Oo6&#10;oJr04L0VQRyG06BXmnZalcwY+FsMh3jh/VcVK+2nqjLMIpFjwGb9V/vv1n2DxS3Jak26hpcjDPIP&#10;KFrCJQQ9uSqIJWin+StXLS+1MqqyV6VqA1VVvGQ+B8gmCv/IZtOQjvlcgBzTnWgy/89t+XH/qBGn&#10;OY4jjCRpQaP7nVU+NIqm6bWjqO9MBpab7lG7JE33oMrvBkm1bIis2b3Wqm8YoQAscvbBxQW3MXAV&#10;bfsPikIAAgE8W4dKt84h8IAOXpSnkyjsYFEJP1MncwralXAWRbMwmaY+BsmO1ztt7DumWuQWwI3S&#10;/FlJS8QGyBbChyL7B2O9QnRMk9BvGFWtAL33RKAoTkNfDwHJRmNYHV27m1KtuRC+YoREfY7naZx6&#10;50YJTt2hZ0fX26XQCJxCMv4Z8V6YOc8FMc1gJ2q3LpR1piTTaiepXzlaV+PaEi6GNSAT0hkyX+Nj&#10;ampnmd40tEeUOyKu07lTlXIo+PhmQIKIqKFTS6sx0sp+5bbxWjveX6Ffhu4d+BNdQwasM+fpmNKQ&#10;LEgOKh7D+90FMhBzxOhk9Y3xcx7OV7PVLJkk8XQ1ScKimNyvl8lkuo5u0uK6WC6L6JeLHSVZwyll&#10;0jF8bNIo+bsmGMfF0F6nNr1QwpwLtobnJbsXXYNLGEOKB6goSPyYnS97V+lDx2wVfYKqB5YduW5K&#10;DsX5jFEPEyfH5seOaIaReC+hc26SeJ7CiPKb2WwOV/T5wfbsgMgSqjzHFqNhubTDUNt1mtcNxIm8&#10;alK5Zq64PTblgAlQu6aEmeLxj/PPDa3zvbd6mdKL3wAAAP//AwBQSwMEFAAGAAgAAAAhAHobjK/g&#10;AAAACAEAAA8AAABkcnMvZG93bnJldi54bWxMj81OwzAQhO9IvIO1SFxQ64Si/oQ4VVUEF8QhKRx6&#10;c5MljojXUey0yduznMpxZ0az36Tb0bbijL1vHCmI5xEIpNJVDdUKPg+vszUIHzRVunWECib0sM1u&#10;b1KdVO5COZ6LUAsuIZ9oBSaELpHSlwat9nPXIbH37XqrA599LateX7jctvIxipbS6ob4g9Ed7g2W&#10;P8VgFeT7DzxOb8MLPbwfimba5avFl1Hq/m7cPYMIOIZrGP7wGR0yZjq5gSovWgU8JCiYxU8LEGyv&#10;4w0rJ86t4iXILJX/B2S/AAAA//8DAFBLAQItABQABgAIAAAAIQC2gziS/gAAAOEBAAATAAAAAAAA&#10;AAAAAAAAAAAAAABbQ29udGVudF9UeXBlc10ueG1sUEsBAi0AFAAGAAgAAAAhADj9If/WAAAAlAEA&#10;AAsAAAAAAAAAAAAAAAAALwEAAF9yZWxzLy5yZWxzUEsBAi0AFAAGAAgAAAAhAIdJtUvrAgAA7QUA&#10;AA4AAAAAAAAAAAAAAAAALgIAAGRycy9lMm9Eb2MueG1sUEsBAi0AFAAGAAgAAAAhAHobjK/gAAAA&#10;CAEAAA8AAAAAAAAAAAAAAAAARQUAAGRycy9kb3ducmV2LnhtbFBLBQYAAAAABAAEAPMAAABSBgAA&#10;AAA=&#10;" filled="f" fillcolor="yellow">
                <v:stroke dashstyle="longDashDot"/>
                <v:shadow on="t" color="silver" opacity="52428f"/>
                <v:textbox inset="5.85pt,.7pt,5.85pt,.7pt"/>
              </v:shape>
            </w:pict>
          </mc:Fallback>
        </mc:AlternateContent>
      </w:r>
      <w:r w:rsidR="00507CC1" w:rsidRPr="007626AB">
        <w:rPr>
          <w:rFonts w:ascii="HG丸ｺﾞｼｯｸM-PRO" w:eastAsia="HG丸ｺﾞｼｯｸM-PRO" w:hint="eastAsia"/>
          <w:sz w:val="28"/>
          <w:szCs w:val="28"/>
        </w:rPr>
        <w:t xml:space="preserve">　　　　　　　　</w:t>
      </w:r>
      <w:r w:rsidR="009F65A5" w:rsidRPr="007626AB">
        <w:rPr>
          <w:rFonts w:ascii="HG丸ｺﾞｼｯｸM-PRO" w:eastAsia="HG丸ｺﾞｼｯｸM-PRO" w:hint="eastAsia"/>
          <w:sz w:val="28"/>
          <w:szCs w:val="28"/>
        </w:rPr>
        <w:t>〆 有料相談はじ</w:t>
      </w:r>
      <w:r w:rsidR="00145357" w:rsidRPr="007626AB">
        <w:rPr>
          <w:rFonts w:ascii="HG丸ｺﾞｼｯｸM-PRO" w:eastAsia="HG丸ｺﾞｼｯｸM-PRO" w:hint="eastAsia"/>
          <w:sz w:val="28"/>
          <w:szCs w:val="28"/>
        </w:rPr>
        <w:t>まってい</w:t>
      </w:r>
      <w:r w:rsidR="009F65A5" w:rsidRPr="007626AB">
        <w:rPr>
          <w:rFonts w:ascii="HG丸ｺﾞｼｯｸM-PRO" w:eastAsia="HG丸ｺﾞｼｯｸM-PRO" w:hint="eastAsia"/>
          <w:sz w:val="28"/>
          <w:szCs w:val="28"/>
        </w:rPr>
        <w:t>ます 〆</w:t>
      </w:r>
    </w:p>
    <w:p w:rsidR="009F65A5" w:rsidRPr="007626AB" w:rsidRDefault="006C322B" w:rsidP="00507CC1">
      <w:pPr>
        <w:ind w:firstLineChars="1100" w:firstLine="2310"/>
        <w:rPr>
          <w:rFonts w:ascii="HG丸ｺﾞｼｯｸM-PRO" w:eastAsia="HG丸ｺﾞｼｯｸM-PRO"/>
          <w:sz w:val="28"/>
          <w:szCs w:val="28"/>
        </w:rPr>
      </w:pPr>
      <w:r w:rsidRPr="007626AB">
        <w:rPr>
          <w:rFonts w:ascii="ＭＳ 明朝" w:hAnsi="ＭＳ 明朝"/>
        </w:rPr>
        <w:t>ACW2</w:t>
      </w:r>
      <w:r w:rsidR="00704CE0" w:rsidRPr="007626AB">
        <w:rPr>
          <w:rFonts w:ascii="ＭＳ 明朝" w:hAnsi="ＭＳ 明朝" w:hint="eastAsia"/>
        </w:rPr>
        <w:t>有料</w:t>
      </w:r>
      <w:r w:rsidRPr="007626AB">
        <w:rPr>
          <w:rFonts w:ascii="ＭＳ 明朝" w:hAnsi="ＭＳ 明朝"/>
        </w:rPr>
        <w:t>相談</w:t>
      </w:r>
      <w:r w:rsidRPr="007626AB">
        <w:rPr>
          <w:rFonts w:ascii="ＭＳ 明朝" w:hAnsi="ＭＳ 明朝" w:hint="eastAsia"/>
        </w:rPr>
        <w:t xml:space="preserve"> 開設</w:t>
      </w:r>
    </w:p>
    <w:p w:rsidR="00A7316D" w:rsidRPr="007626AB" w:rsidRDefault="006C322B" w:rsidP="00507CC1">
      <w:pPr>
        <w:spacing w:line="300" w:lineRule="exact"/>
        <w:ind w:firstLineChars="1100" w:firstLine="2310"/>
      </w:pPr>
      <w:r w:rsidRPr="007626AB">
        <w:rPr>
          <w:rFonts w:ascii="ＭＳ ゴシック" w:eastAsia="ＭＳ ゴシック" w:hAnsi="ＭＳ ゴシック"/>
        </w:rPr>
        <w:t>０３－６８０３－０７９６</w:t>
      </w:r>
      <w:r w:rsidRPr="007626AB">
        <w:rPr>
          <w:rFonts w:ascii="ＭＳ ゴシック" w:eastAsia="ＭＳ ゴシック" w:hAnsi="ＭＳ ゴシック" w:hint="eastAsia"/>
        </w:rPr>
        <w:t xml:space="preserve"> </w:t>
      </w:r>
      <w:r w:rsidRPr="007626AB">
        <w:rPr>
          <w:rFonts w:ascii="ＭＳ ゴシック" w:eastAsia="ＭＳ ゴシック" w:hAnsi="ＭＳ ゴシック"/>
        </w:rPr>
        <w:t>で</w:t>
      </w:r>
      <w:r w:rsidRPr="007626AB">
        <w:rPr>
          <w:rFonts w:ascii="ＭＳ ゴシック" w:eastAsia="ＭＳ ゴシック" w:hAnsi="ＭＳ ゴシック" w:hint="eastAsia"/>
        </w:rPr>
        <w:t>予約してご利用ください。</w:t>
      </w:r>
    </w:p>
    <w:p w:rsidR="006C322B" w:rsidRPr="007626AB" w:rsidRDefault="006C322B" w:rsidP="00507CC1">
      <w:pPr>
        <w:ind w:firstLineChars="1100" w:firstLine="2310"/>
      </w:pPr>
      <w:r w:rsidRPr="007626AB">
        <w:t>１時間２０００円。（原則事前振込み。）</w:t>
      </w:r>
    </w:p>
    <w:p w:rsidR="00507CC1" w:rsidRPr="007626AB" w:rsidRDefault="00507CC1" w:rsidP="00507CC1">
      <w:pPr>
        <w:ind w:firstLineChars="1100" w:firstLine="2310"/>
      </w:pPr>
    </w:p>
    <w:p w:rsidR="00A7316D" w:rsidRPr="007626AB" w:rsidRDefault="00A7316D" w:rsidP="002C3505">
      <w:pPr>
        <w:ind w:firstLineChars="200" w:firstLine="420"/>
      </w:pPr>
    </w:p>
    <w:p w:rsidR="00655768" w:rsidRPr="007626AB" w:rsidRDefault="00655768" w:rsidP="008C0B1A">
      <w:pPr>
        <w:rPr>
          <w:rFonts w:ascii="ＭＳ 明朝" w:hAnsi="ＭＳ 明朝" w:cs="ＭＳ 明朝"/>
          <w:sz w:val="20"/>
        </w:rPr>
        <w:sectPr w:rsidR="00655768" w:rsidRPr="007626AB" w:rsidSect="0032065A">
          <w:headerReference w:type="default" r:id="rId30"/>
          <w:footerReference w:type="even" r:id="rId31"/>
          <w:footerReference w:type="default" r:id="rId32"/>
          <w:type w:val="continuous"/>
          <w:pgSz w:w="10319" w:h="14572" w:code="13"/>
          <w:pgMar w:top="1418" w:right="1134" w:bottom="1418" w:left="1134" w:header="851" w:footer="992" w:gutter="0"/>
          <w:cols w:space="720"/>
          <w:docGrid w:type="lines" w:linePitch="286"/>
        </w:sectPr>
      </w:pPr>
      <w:r w:rsidRPr="007626AB">
        <w:rPr>
          <w:rFonts w:ascii="ＭＳ 明朝" w:hAnsi="ＭＳ 明朝" w:hint="eastAsia"/>
        </w:rPr>
        <w:t xml:space="preserve"> </w:t>
      </w:r>
      <w:r w:rsidR="00BA753C" w:rsidRPr="007626AB">
        <w:rPr>
          <w:rFonts w:ascii="ＭＳ 明朝" w:hAnsi="ＭＳ 明朝" w:hint="eastAsia"/>
        </w:rPr>
        <w:t xml:space="preserve">  </w:t>
      </w:r>
      <w:r w:rsidRPr="007626AB">
        <w:rPr>
          <w:rFonts w:ascii="ＭＳ 明朝" w:hAnsi="ＭＳ 明朝" w:hint="eastAsia"/>
        </w:rPr>
        <w:t xml:space="preserve">ѵ ѵ ѵ ѵ ѵ ѵ ѵ ѵ ѵ ѵ ѵ ѵ ѵ ѵ ѵ ѵ ѵ ѵ ѵ ѵ ѵ ѵ ѵ ѵ </w:t>
      </w:r>
      <w:r w:rsidRPr="007626AB">
        <w:br/>
      </w:r>
    </w:p>
    <w:p w:rsidR="00145357" w:rsidRPr="007626AB" w:rsidRDefault="00145357" w:rsidP="002C3182">
      <w:pPr>
        <w:pStyle w:val="Web"/>
        <w:shd w:val="clear" w:color="auto" w:fill="FFFFFF"/>
        <w:spacing w:before="0" w:beforeAutospacing="0" w:after="0" w:afterAutospacing="0" w:line="280" w:lineRule="exact"/>
        <w:rPr>
          <w:rFonts w:ascii="HG丸ｺﾞｼｯｸM-PRO" w:eastAsia="HG丸ｺﾞｼｯｸM-PRO"/>
          <w:color w:val="auto"/>
          <w:sz w:val="8"/>
          <w:szCs w:val="8"/>
        </w:rPr>
      </w:pPr>
    </w:p>
    <w:p w:rsidR="00772D48" w:rsidRPr="007626AB" w:rsidRDefault="00591CD3" w:rsidP="002C3182">
      <w:pPr>
        <w:pStyle w:val="Web"/>
        <w:shd w:val="clear" w:color="auto" w:fill="FFFFFF"/>
        <w:spacing w:before="0" w:beforeAutospacing="0" w:after="0" w:afterAutospacing="0" w:line="280" w:lineRule="exact"/>
        <w:rPr>
          <w:rFonts w:ascii="HG丸ｺﾞｼｯｸM-PRO" w:eastAsia="HG丸ｺﾞｼｯｸM-PRO"/>
          <w:color w:val="auto"/>
          <w:sz w:val="8"/>
          <w:szCs w:val="8"/>
        </w:rPr>
      </w:pPr>
      <w:r w:rsidRPr="007626AB">
        <w:rPr>
          <w:rFonts w:ascii="HG丸ｺﾞｼｯｸM-PRO" w:eastAsia="HG丸ｺﾞｼｯｸM-PRO"/>
          <w:noProof/>
          <w:color w:val="auto"/>
          <w:sz w:val="28"/>
          <w:szCs w:val="28"/>
        </w:rPr>
        <mc:AlternateContent>
          <mc:Choice Requires="wpc">
            <w:drawing>
              <wp:anchor distT="0" distB="0" distL="114300" distR="114300" simplePos="0" relativeHeight="251651072" behindDoc="1" locked="0" layoutInCell="1" allowOverlap="1">
                <wp:simplePos x="0" y="0"/>
                <wp:positionH relativeFrom="column">
                  <wp:posOffset>-333375</wp:posOffset>
                </wp:positionH>
                <wp:positionV relativeFrom="paragraph">
                  <wp:posOffset>377190</wp:posOffset>
                </wp:positionV>
                <wp:extent cx="5400675" cy="1763395"/>
                <wp:effectExtent l="0" t="0" r="0" b="0"/>
                <wp:wrapNone/>
                <wp:docPr id="1619" name="キャンバス 1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1621"/>
                        <wps:cNvCnPr>
                          <a:cxnSpLocks noChangeShapeType="1"/>
                        </wps:cNvCnPr>
                        <wps:spPr bwMode="auto">
                          <a:xfrm>
                            <a:off x="199689" y="363052"/>
                            <a:ext cx="1800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30D4BC5D" id="キャンバス 1619" o:spid="_x0000_s1026" editas="canvas" style="position:absolute;left:0;text-align:left;margin-left:-26.25pt;margin-top:29.7pt;width:425.25pt;height:138.85pt;z-index:-251665408" coordsize="5400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cBngIAAL4FAAAOAAAAZHJzL2Uyb0RvYy54bWysVN1umzAUvp+0d7B8T/kpoYBKqhXCbrqu&#10;UrsHcMAEa8ZGthsSTXv3HZskbTpNmrpxYY7t8/Odcz6f65vdwNGWKs2kKHB4EWBERSNbJjYF/vZU&#10;eylG2hDREi4FLfCeanyz/PjhehpzGsle8pYqBE6EzqexwL0xY+77uunpQPSFHKmAy06qgRjYqo3f&#10;KjKB94H7URAk/iRVOyrZUK3htJov8dL57zramK9dp6lBvMCAzbhVuXVtV395TfKNImPPmgMM8g4U&#10;A2ECgp5cVcQQ9KzYb64G1iipZWcuGjn4sutYQ10OkE0YvMmmJGJLtEumgeocAYL0H/2uNxa3kDXj&#10;HKrhg/fcntn/BP2h9pqLc6X5xOkedKYRGqjHUyv1v0F87MlIXeY6b+63DwqxtsARtFCQAXh0xwRF&#10;YRKFtoM2NiiV4kFZmM1OPI53svmukZBlT8SGOndP+xEsnQUgf2ViN3qEGOvpi2xBhzwb6dq569Rg&#10;XUKj0A5ssyxJM4z2Bb5MLoNFNPOH7gxq7HUaBFG0wKgBBcctn+RHF6PS5jOVA7JCgTkk4EKQ7Z02&#10;tvAkP6qc1fpPxSc5dfyerWG3MyBaUwvHce9HFmSrdJXGXhwlKy8Oqsr7VJexl9Th1aK6rMqyCn9a&#10;FGGc96xtqbAsOL6DMP67Hh5e5Mzg00t4YdS5d5cpQHyDNIzi4DbKvDpJr7y4jhdedhWkXhBmt1kS&#10;xFlc1edIHQPmwQEB3osUTQXOFtAzC0dLzlpbAbdRm3XJFdoSOzrcZ7sNbTpTU/JZtHBO8p6SdnWQ&#10;DWEcZGQc5YxiQEJOsY020BYjTmFaWsl5PFXf5vRSHwh1bKrjq6XoTPa1bPcPytoenp2T3Ixw5oeB&#10;ZqfQ673Tehm7y18AAAD//wMAUEsDBBQABgAIAAAAIQA3c6J94gAAAAoBAAAPAAAAZHJzL2Rvd25y&#10;ZXYueG1sTI/BTsMwEETvSPyDtUjcWqdp0qQhmwohgRAcgBKJqxu7iUW8jmK3CXw95gTH1T7NvCl3&#10;s+nZWY1OW0JYLSNgihorNbUI9fv9IgfmvCApeksK4Us52FWXF6UopJ3oTZ33vmUhhFwhEDrvh4Jz&#10;13TKCLe0g6LwO9rRCB/OseVyFFMINz2Po2jDjdAUGjoxqLtONZ/7k0FI4mOfvz5snr8f63p6+kh0&#10;Fr1oxOur+fYGmFez/4PhVz+oQxWcDvZE0rEeYZHGaUAR0m0CLADZNg/jDgjrdbYCXpX8/4TqBwAA&#10;//8DAFBLAQItABQABgAIAAAAIQC2gziS/gAAAOEBAAATAAAAAAAAAAAAAAAAAAAAAABbQ29udGVu&#10;dF9UeXBlc10ueG1sUEsBAi0AFAAGAAgAAAAhADj9If/WAAAAlAEAAAsAAAAAAAAAAAAAAAAALwEA&#10;AF9yZWxzLy5yZWxzUEsBAi0AFAAGAAgAAAAhACjVtwGeAgAAvgUAAA4AAAAAAAAAAAAAAAAALgIA&#10;AGRycy9lMm9Eb2MueG1sUEsBAi0AFAAGAAgAAAAhADdzon3iAAAACgEAAA8AAAAAAAAAAAAAAAAA&#10;+AQAAGRycy9kb3ducmV2LnhtbFBLBQYAAAAABAAEAPMAAAAHBgAAAAA=&#10;">
                <v:shape id="_x0000_s1027" type="#_x0000_t75" style="position:absolute;width:54006;height:17633;visibility:visible;mso-wrap-style:square">
                  <v:fill o:detectmouseclick="t"/>
                  <v:path o:connecttype="none"/>
                </v:shape>
                <v:line id="Line 1621" o:spid="_x0000_s1028" style="position:absolute;visibility:visible;mso-wrap-style:square" from="1996,3630" to="1999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mcAAAADbAAAADwAAAGRycy9kb3ducmV2LnhtbERPy4rCMBTdC/5DuMLsNFVRtJoWEQYc&#10;GQQfuL4017bY3NQmU+vfTxaCy8N5r9POVKKlxpWWFYxHEQjizOqScwWX8/dwAcJ5ZI2VZVLwIgdp&#10;0u+tMdb2yUdqTz4XIYRdjAoK7+tYSpcVZNCNbE0cuJttDPoAm1zqBp8h3FRyEkVzabDk0FBgTduC&#10;svvpzyjY2e1++fhZ0GY2u7YHf5tWv+1Uqa9Bt1mB8NT5j/jt3mkFk7A+fAk/QC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EA5nAAAAA2wAAAA8AAAAAAAAAAAAAAAAA&#10;oQIAAGRycy9kb3ducmV2LnhtbFBLBQYAAAAABAAEAPkAAACOAwAAAAA=&#10;" stroked="f">
                  <v:stroke endarrow="block"/>
                </v:line>
              </v:group>
            </w:pict>
          </mc:Fallback>
        </mc:AlternateContent>
      </w:r>
      <w:r w:rsidR="00145357" w:rsidRPr="007626AB">
        <w:rPr>
          <w:rFonts w:ascii="HG丸ｺﾞｼｯｸM-PRO" w:eastAsia="HG丸ｺﾞｼｯｸM-PRO" w:hint="eastAsia"/>
          <w:color w:val="auto"/>
          <w:sz w:val="28"/>
          <w:szCs w:val="28"/>
        </w:rPr>
        <w:t xml:space="preserve">　　　</w:t>
      </w:r>
      <w:r w:rsidR="00EC3237" w:rsidRPr="007626AB">
        <w:rPr>
          <w:rFonts w:ascii="HG丸ｺﾞｼｯｸM-PRO" w:eastAsia="HG丸ｺﾞｼｯｸM-PRO" w:hint="eastAsia"/>
          <w:color w:val="auto"/>
          <w:sz w:val="28"/>
          <w:szCs w:val="28"/>
        </w:rPr>
        <w:t>〒</w:t>
      </w:r>
      <w:r w:rsidRPr="007626AB">
        <w:rPr>
          <w:rFonts w:ascii="HG丸ｺﾞｼｯｸM-PRO" w:eastAsia="HG丸ｺﾞｼｯｸM-PRO"/>
          <w:noProof/>
          <w:color w:val="auto"/>
          <w:sz w:val="28"/>
          <w:szCs w:val="28"/>
        </w:rPr>
        <mc:AlternateContent>
          <mc:Choice Requires="wpc">
            <w:drawing>
              <wp:anchor distT="0" distB="0" distL="114300" distR="114300" simplePos="0" relativeHeight="251654144" behindDoc="1" locked="0" layoutInCell="1" allowOverlap="1">
                <wp:simplePos x="0" y="0"/>
                <wp:positionH relativeFrom="column">
                  <wp:posOffset>-333375</wp:posOffset>
                </wp:positionH>
                <wp:positionV relativeFrom="paragraph">
                  <wp:posOffset>377190</wp:posOffset>
                </wp:positionV>
                <wp:extent cx="5400675" cy="1763395"/>
                <wp:effectExtent l="0" t="0" r="0" b="0"/>
                <wp:wrapNone/>
                <wp:docPr id="1683" name="キャンバス 16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1685"/>
                        <wps:cNvCnPr>
                          <a:cxnSpLocks noChangeShapeType="1"/>
                        </wps:cNvCnPr>
                        <wps:spPr bwMode="auto">
                          <a:xfrm>
                            <a:off x="199689" y="363052"/>
                            <a:ext cx="1800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7FA4BE04" id="キャンバス 1683" o:spid="_x0000_s1026" editas="canvas" style="position:absolute;left:0;text-align:left;margin-left:-26.25pt;margin-top:29.7pt;width:425.25pt;height:138.85pt;z-index:-251662336" coordsize="5400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7TnQIAAL4FAAAOAAAAZHJzL2Uyb0RvYy54bWysVN1umzAUvp+0d7B8T/kpoYBKqhXCbrqu&#10;UrsHcGwT0MBGthsSTXv3HZskbTpNmrpxYY7t8/Odcz6f65vd0KMtV7qTosDhRYARF1SyTmwK/O2p&#10;9lKMtCGCkV4KXuA91/hm+fHD9TTmPJKt7BlXCJwInU9jgVtjxtz3NW35QPSFHLmAy0aqgRjYqo3P&#10;FJnA+9D7URAk/iQVG5WkXGs4reZLvHT+m4ZT87VpNDeoLzBgM25Vbl3b1V9ek3yjyNh29ACDvAPF&#10;QDoBQU+uKmIIelbdb66GjiqpZWMuqBx82TQd5S4HyCYM3mRTErEl2iVDoTpHgCD9R7/rjcUtZN31&#10;PVTDB++5PbP/CfrD7XUvzpXmE6d70JlGaKAeT63U/wbxsSUjd5nrnN5vHxTqGPArw0iQAXh01wmO&#10;wiRd2A7a2KBUigdlYdKdeBzvJP2ukZBlS8SGO3dP+xEsQ2sByF+Z2I0eIcZ6+iIZ6JBnI107d40a&#10;rEtoFNrZ+FmSAoZ9gS+Ty2ARzfzhO4OovU6DIIoWGFFQcNzySX50MSptPnM5ICsUuIcEXAiyvdPG&#10;QiL5UeWs1n8qPsm54/dsDbudAdGaWjiOez+yIFulqzT24ihZeXFQVd6nuoy9pA6vFtVlVZZV+NOi&#10;COO87RjjwrLg+A7C+O96eHiRM4NPL+GFUefeXaYA8Q3SMIqD2yjz6iS98uI6XnjZVZB6QZjdZkkQ&#10;Z3FVnyN1DJgHBwR4L1I0FThbQM8sHC37jtkKuI3arMteoS2xo8N9jjlv1JR8FgzaR/KWE7Y6yIZ0&#10;PcjIOMoZ1QEJe45ttIEzjHoO09JKrvGn6tucXuoDjDg21fHVUnQm+1qy/YM68hienWO0mxHO/DDQ&#10;7BR6vXdaL2N3+QsAAP//AwBQSwMEFAAGAAgAAAAhADdzon3iAAAACgEAAA8AAABkcnMvZG93bnJl&#10;di54bWxMj8FOwzAQRO9I/IO1SNxap2nSpCGbCiGBEByAEomrG7uJRbyOYrcJfD3mBMfVPs28KXez&#10;6dlZjU5bQlgtI2CKGis1tQj1+/0iB+a8ICl6SwrhSznYVZcXpSiknehNnfe+ZSGEXCEQOu+HgnPX&#10;dMoIt7SDovA72tEIH86x5XIUUwg3PY+jaMON0BQaOjGou041n/uTQUjiY5+/Pmyevx/renr6SHQW&#10;vWjE66v59gaYV7P/g+FXP6hDFZwO9kTSsR5hkcZpQBHSbQIsANk2D+MOCOt1tgJelfz/hOoHAAD/&#10;/wMAUEsBAi0AFAAGAAgAAAAhALaDOJL+AAAA4QEAABMAAAAAAAAAAAAAAAAAAAAAAFtDb250ZW50&#10;X1R5cGVzXS54bWxQSwECLQAUAAYACAAAACEAOP0h/9YAAACUAQAACwAAAAAAAAAAAAAAAAAvAQAA&#10;X3JlbHMvLnJlbHNQSwECLQAUAAYACAAAACEAy0y+050CAAC+BQAADgAAAAAAAAAAAAAAAAAuAgAA&#10;ZHJzL2Uyb0RvYy54bWxQSwECLQAUAAYACAAAACEAN3OifeIAAAAKAQAADwAAAAAAAAAAAAAAAAD3&#10;BAAAZHJzL2Rvd25yZXYueG1sUEsFBgAAAAAEAAQA8wAAAAYGAAAAAA==&#10;">
                <v:shape id="_x0000_s1027" type="#_x0000_t75" style="position:absolute;width:54006;height:17633;visibility:visible;mso-wrap-style:square">
                  <v:fill o:detectmouseclick="t"/>
                  <v:path o:connecttype="none"/>
                </v:shape>
                <v:line id="Line 1685" o:spid="_x0000_s1028" style="position:absolute;visibility:visible;mso-wrap-style:square" from="1996,3630" to="1999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gucIAAADbAAAADwAAAGRycy9kb3ducmV2LnhtbERP22rCQBB9F/oPyxT6ppsaFBOzEREK&#10;thShtvg8ZCcXmp2N2W2S/n1XEPo2h3OdbDeZVgzUu8aygudFBIK4sLrhSsHX58t8A8J5ZI2tZVLw&#10;Sw52+cMsw1TbkT9oOPtKhBB2KSqove9SKV1Rk0G3sB1x4ErbG/QB9pXUPY4h3LRyGUVrabDh0FBj&#10;R4eaiu/zj1FwtIe35Pq6of1qdRlOvozb9yFW6ulx2m9BeJr8v/juPuowP4HbL+E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JgucIAAADbAAAADwAAAAAAAAAAAAAA&#10;AAChAgAAZHJzL2Rvd25yZXYueG1sUEsFBgAAAAAEAAQA+QAAAJADAAAAAA==&#10;" stroked="f">
                  <v:stroke endarrow="block"/>
                </v:line>
              </v:group>
            </w:pict>
          </mc:Fallback>
        </mc:AlternateContent>
      </w:r>
      <w:r w:rsidR="00145357" w:rsidRPr="007626AB">
        <w:rPr>
          <w:rFonts w:ascii="HG丸ｺﾞｼｯｸM-PRO" w:eastAsia="HG丸ｺﾞｼｯｸM-PRO" w:hint="eastAsia"/>
          <w:color w:val="auto"/>
          <w:sz w:val="28"/>
          <w:szCs w:val="28"/>
        </w:rPr>
        <w:t>〒〒　書き損じハガキも送ってください</w:t>
      </w:r>
      <w:r w:rsidRPr="007626AB">
        <w:rPr>
          <w:rFonts w:ascii="HG丸ｺﾞｼｯｸM-PRO" w:eastAsia="HG丸ｺﾞｼｯｸM-PRO"/>
          <w:noProof/>
          <w:color w:val="auto"/>
          <w:sz w:val="28"/>
          <w:szCs w:val="28"/>
        </w:rPr>
        <mc:AlternateContent>
          <mc:Choice Requires="wpc">
            <w:drawing>
              <wp:anchor distT="0" distB="0" distL="114300" distR="114300" simplePos="0" relativeHeight="251655168" behindDoc="1" locked="0" layoutInCell="1" allowOverlap="1">
                <wp:simplePos x="0" y="0"/>
                <wp:positionH relativeFrom="column">
                  <wp:posOffset>0</wp:posOffset>
                </wp:positionH>
                <wp:positionV relativeFrom="paragraph">
                  <wp:posOffset>253365</wp:posOffset>
                </wp:positionV>
                <wp:extent cx="5400675" cy="1763395"/>
                <wp:effectExtent l="0" t="0" r="0" b="0"/>
                <wp:wrapNone/>
                <wp:docPr id="1693" name="キャンバス 16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1695"/>
                        <wps:cNvCnPr>
                          <a:cxnSpLocks noChangeShapeType="1"/>
                        </wps:cNvCnPr>
                        <wps:spPr bwMode="auto">
                          <a:xfrm>
                            <a:off x="199689" y="363052"/>
                            <a:ext cx="1800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4CD92B31" id="キャンバス 1693" o:spid="_x0000_s1026" editas="canvas" style="position:absolute;left:0;text-align:left;margin-left:0;margin-top:19.95pt;width:425.25pt;height:138.85pt;z-index:-251661312" coordsize="5400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CwngIAAL4FAAAOAAAAZHJzL2Uyb0RvYy54bWysVN1umzAUvp+0d7B8T/kpoYBKqhXCbrqu&#10;UrsHcMAEa8ZGthsSTXv3HZskbTpNmrpxYY7t8/Odcz6f65vdwNGWKs2kKHB4EWBERSNbJjYF/vZU&#10;eylG2hDREi4FLfCeanyz/PjhehpzGsle8pYqBE6EzqexwL0xY+77uunpQPSFHKmAy06qgRjYqo3f&#10;KjKB94H7URAk/iRVOyrZUK3htJov8dL57zramK9dp6lBvMCAzbhVuXVtV395TfKNImPPmgMM8g4U&#10;A2ECgp5cVcQQ9KzYb64G1iipZWcuGjn4sutYQ10OkE0YvMmmJGJLtEumgeocAYL0H/2uNxa3kDXj&#10;HKrhg/fcntn/BP2h9pqLc6X5xOkedKYRGqjHUyv1v0F87MlIXeY6b+63DwqxFvgFbBJkAB7dMUFR&#10;mGQL20EbG5RK8aAszGYnHsc72XzXSMiyJ2JDnbun/QiWobUA5K9M7EaPEGM9fZEt6JBnI107d50a&#10;rEtoFNqBbZYlaYbRvsCXyWWwiGb+0J1Bjb1OgyCKFhg1oOC45ZP86GJU2nymckBWKDCHBFwIsr3T&#10;xkIi+VHlrNZ/Kj7JqeP3bA27nQHRmlo4jns/siBbpas09uIoWXlxUFXep7qMvaQOrxbVZVWWVfjT&#10;ogjjvGdtS4VlwfEdhPHf9fDwImcGn17CC6POvbtMAeIbpGEUB7dR5tVJeuXFdbzwsqsg9YIwu82S&#10;IM7iqj5H6hgwDw4I8F6kaCpwtoCeWThactbaCriN2qxLrtCW2NHhPsecN2pKPosW2kfynpJ2dZAN&#10;YRxkZBzljGJAQk6xjTbQFiNOYVpayTX+VH2b00t9gBHHpjq+WorOZF/Ldv+gjjyGZ+cY7WaEMz8M&#10;NDuFXu+d1svYXf4CAAD//wMAUEsDBBQABgAIAAAAIQDGieV63wAAAAcBAAAPAAAAZHJzL2Rvd25y&#10;ZXYueG1sTI/NTsMwEITvSLyDtUjcqN3SpmmIUyEkEIIDUCJxdeNtYuGfKHabwNOznOC4M6OZb8vt&#10;5Cw74RBN8BLmMwEMfRO08a2E+v3+KgcWk/Ja2eBRwhdG2FbnZ6UqdBj9G552qWVU4mOhJHQp9QXn&#10;senQqTgLPXryDmFwKtE5tFwPaqRyZ/lCiIw7ZTwtdKrHuw6bz93RSVguDjZ/fcievx/renz6WJq1&#10;eDFSXl5MtzfAEk7pLwy/+IQOFTHtw9HryKwEeiRJuN5sgJGbr8QK2J6E+ToDXpX8P3/1AwAA//8D&#10;AFBLAQItABQABgAIAAAAIQC2gziS/gAAAOEBAAATAAAAAAAAAAAAAAAAAAAAAABbQ29udGVudF9U&#10;eXBlc10ueG1sUEsBAi0AFAAGAAgAAAAhADj9If/WAAAAlAEAAAsAAAAAAAAAAAAAAAAALwEAAF9y&#10;ZWxzLy5yZWxzUEsBAi0AFAAGAAgAAAAhAIdeQLCeAgAAvgUAAA4AAAAAAAAAAAAAAAAALgIAAGRy&#10;cy9lMm9Eb2MueG1sUEsBAi0AFAAGAAgAAAAhAMaJ5XrfAAAABwEAAA8AAAAAAAAAAAAAAAAA+AQA&#10;AGRycy9kb3ducmV2LnhtbFBLBQYAAAAABAAEAPMAAAAEBgAAAAA=&#10;">
                <v:shape id="_x0000_s1027" type="#_x0000_t75" style="position:absolute;width:54006;height:17633;visibility:visible;mso-wrap-style:square">
                  <v:fill o:detectmouseclick="t"/>
                  <v:path o:connecttype="none"/>
                </v:shape>
                <v:line id="Line 1695" o:spid="_x0000_s1028" style="position:absolute;visibility:visible;mso-wrap-style:square" from="1996,3630" to="1999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FIsMAAADbAAAADwAAAGRycy9kb3ducmV2LnhtbESPQWvCQBCF7wX/wzKCt7pRsdjUVUQQ&#10;VKRQW3oesmMSzM7G7Brjv3cOgrcZ3pv3vpkvO1eplppQejYwGiagiDNvS84N/P1u3megQkS2WHkm&#10;A3cKsFz03uaYWn/jH2qPMVcSwiFFA0WMdap1yApyGIa+Jhbt5BuHUdYm17bBm4S7So+T5EM7LFka&#10;CqxpXVB2Pl6dga1f7z8vuxmtptP/9jueJtWhnRgz6HerL1CRuvgyP6+3VvAFVn6RA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exSLDAAAA2wAAAA8AAAAAAAAAAAAA&#10;AAAAoQIAAGRycy9kb3ducmV2LnhtbFBLBQYAAAAABAAEAPkAAACRAwAAAAA=&#10;" stroked="f">
                  <v:stroke endarrow="block"/>
                </v:line>
              </v:group>
            </w:pict>
          </mc:Fallback>
        </mc:AlternateContent>
      </w:r>
      <w:r w:rsidRPr="007626AB">
        <w:rPr>
          <w:rFonts w:ascii="HG丸ｺﾞｼｯｸM-PRO" w:eastAsia="HG丸ｺﾞｼｯｸM-PRO"/>
          <w:noProof/>
          <w:color w:val="auto"/>
          <w:sz w:val="28"/>
          <w:szCs w:val="28"/>
        </w:rPr>
        <mc:AlternateContent>
          <mc:Choice Requires="wpc">
            <w:drawing>
              <wp:anchor distT="0" distB="0" distL="114300" distR="114300" simplePos="0" relativeHeight="251656192" behindDoc="1" locked="0" layoutInCell="1" allowOverlap="1">
                <wp:simplePos x="0" y="0"/>
                <wp:positionH relativeFrom="column">
                  <wp:posOffset>-333375</wp:posOffset>
                </wp:positionH>
                <wp:positionV relativeFrom="paragraph">
                  <wp:posOffset>377190</wp:posOffset>
                </wp:positionV>
                <wp:extent cx="5400675" cy="1763395"/>
                <wp:effectExtent l="0" t="0" r="0" b="0"/>
                <wp:wrapNone/>
                <wp:docPr id="1703" name="キャンバス 17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1705"/>
                        <wps:cNvCnPr>
                          <a:cxnSpLocks noChangeShapeType="1"/>
                        </wps:cNvCnPr>
                        <wps:spPr bwMode="auto">
                          <a:xfrm>
                            <a:off x="199689" y="363052"/>
                            <a:ext cx="1800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55717080" id="キャンバス 1703" o:spid="_x0000_s1026" editas="canvas" style="position:absolute;left:0;text-align:left;margin-left:-26.25pt;margin-top:29.7pt;width:425.25pt;height:138.85pt;z-index:-251660288" coordsize="5400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MnwIAAL4FAAAOAAAAZHJzL2Uyb0RvYy54bWysVN1umzAUvp+0d7B8T/kpIYBKqg3Cbrqt&#10;UrsHcGwT0MBGthsSTXv3HZskbTpNmrpxYY7t8/Odcz6fm9v90KMdV7qTosDhVYARF1SyTmwL/O2x&#10;9lKMtCGCkV4KXuAD1/h29f7dzTTmPJKt7BlXCJwInU9jgVtjxtz3NW35QPSVHLmAy0aqgRjYqq3P&#10;FJnA+9D7URAk/iQVG5WkXGs4reZLvHL+m4ZT87VpNDeoLzBgM25Vbt3Y1V/dkHyryNh29AiDvAHF&#10;QDoBQc+uKmIIelLdb66GjiqpZWOuqBx82TQd5S4HyCYMXmVTErEj2iVDoTongCD9R7+brcUtZN31&#10;PVTDB++5PbP/CfrD7XUvLpXmE6d71JlGaKAez63U/wbxoSUjd5nrnH7Z3SvUMeDXEiNBBuDRXSc4&#10;CpfBwnbQxgalUtwrC5PuxcN4J+l3jYQsWyK23Ll7PIxgGVoLQP7CxG70CDE202fJQIc8GenauW/U&#10;YF1Co9AebLMsSTOMDgW+Tq6DRTTzh+8NovY6DYIoWmBEQcFxyyf5ycWotPnE5YCsUOAeEnAhyO5O&#10;GwuJ5CeVi1r/qfgk547fszXs9gZEa2rhOO79yIJsna7T2IujZO3FQVV5H+oy9pI6XC6q66osq/Cn&#10;RRHGedsxxoVlwekdhPHf9fD4ImcGn1/CM6MuvbtMAeIrpGEUBx+jzKuTdOnFdbzwsmWQekGYfcyS&#10;IM7iqr5E6hgwDw4I8FakaCpwtoCeWTha9h2zFXAbtd2UvUI7YkeH+xxzXqkp+SQYtI/kLSdsfZQN&#10;6XqQkXGUM6oDEvYc22gDZxj1HKallVzjz9W3OT3XBxhxaqrjq6XoTPaNZId7deIxPDvHaDcjnPlx&#10;oNkp9HLvtJ7H7uoXAAAA//8DAFBLAwQUAAYACAAAACEAN3OifeIAAAAKAQAADwAAAGRycy9kb3du&#10;cmV2LnhtbEyPwU7DMBBE70j8g7VI3FqnadKkIZsKIYEQHIASiasbu4lFvI5itwl8PeYEx9U+zbwp&#10;d7Pp2VmNTltCWC0jYIoaKzW1CPX7/SIH5rwgKXpLCuFLOdhVlxelKKSd6E2d975lIYRcIRA674eC&#10;c9d0ygi3tIOi8Dva0QgfzrHlchRTCDc9j6Now43QFBo6Mai7TjWf+5NBSOJjn78+bJ6/H+t6evpI&#10;dBa9aMTrq/n2BphXs/+D4Vc/qEMVnA72RNKxHmGRxmlAEdJtAiwA2TYP4w4I63W2Al6V/P+E6gcA&#10;AP//AwBQSwECLQAUAAYACAAAACEAtoM4kv4AAADhAQAAEwAAAAAAAAAAAAAAAAAAAAAAW0NvbnRl&#10;bnRfVHlwZXNdLnhtbFBLAQItABQABgAIAAAAIQA4/SH/1gAAAJQBAAALAAAAAAAAAAAAAAAAAC8B&#10;AABfcmVscy8ucmVsc1BLAQItABQABgAIAAAAIQC6HJ/MnwIAAL4FAAAOAAAAAAAAAAAAAAAAAC4C&#10;AABkcnMvZTJvRG9jLnhtbFBLAQItABQABgAIAAAAIQA3c6J94gAAAAoBAAAPAAAAAAAAAAAAAAAA&#10;APkEAABkcnMvZG93bnJldi54bWxQSwUGAAAAAAQABADzAAAACAYAAAAA&#10;">
                <v:shape id="_x0000_s1027" type="#_x0000_t75" style="position:absolute;width:54006;height:17633;visibility:visible;mso-wrap-style:square">
                  <v:fill o:detectmouseclick="t"/>
                  <v:path o:connecttype="none"/>
                </v:shape>
                <v:line id="Line 1705" o:spid="_x0000_s1028" style="position:absolute;visibility:visible;mso-wrap-style:square" from="1996,3630" to="1999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FRUMEAAADbAAAADwAAAGRycy9kb3ducmV2LnhtbERP24rCMBB9F/Yfwiz4tqareKtGEUFQ&#10;EcEqPg/N2JZtJrWJtfv3G2HBtzmc68yXrSlFQ7UrLCv47kUgiFOrC84UXM6brwkI55E1lpZJwS85&#10;WC4+OnOMtX3yiZrEZyKEsItRQe59FUvp0pwMup6tiAN3s7VBH2CdSV3jM4SbUvajaCQNFhwacqxo&#10;nVP6kzyMgq1d76f33YRWw+G1OfrboDw0A6W6n+1qBsJT69/if/dWh/ljeP0SDp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VFQwQAAANsAAAAPAAAAAAAAAAAAAAAA&#10;AKECAABkcnMvZG93bnJldi54bWxQSwUGAAAAAAQABAD5AAAAjwMAAAAA&#10;" stroked="f">
                  <v:stroke endarrow="block"/>
                </v:line>
              </v:group>
            </w:pict>
          </mc:Fallback>
        </mc:AlternateContent>
      </w:r>
      <w:r w:rsidR="00145357" w:rsidRPr="007626AB">
        <w:rPr>
          <w:rFonts w:ascii="HG丸ｺﾞｼｯｸM-PRO" w:eastAsia="HG丸ｺﾞｼｯｸM-PRO" w:hint="eastAsia"/>
          <w:color w:val="auto"/>
          <w:sz w:val="28"/>
          <w:szCs w:val="28"/>
        </w:rPr>
        <w:t xml:space="preserve">　〒</w:t>
      </w:r>
      <w:r w:rsidRPr="007626AB">
        <w:rPr>
          <w:rFonts w:ascii="HG丸ｺﾞｼｯｸM-PRO" w:eastAsia="HG丸ｺﾞｼｯｸM-PRO"/>
          <w:noProof/>
          <w:color w:val="auto"/>
          <w:sz w:val="28"/>
          <w:szCs w:val="28"/>
        </w:rPr>
        <mc:AlternateContent>
          <mc:Choice Requires="wpc">
            <w:drawing>
              <wp:anchor distT="0" distB="0" distL="114300" distR="114300" simplePos="0" relativeHeight="251658240" behindDoc="1" locked="0" layoutInCell="1" allowOverlap="1">
                <wp:simplePos x="0" y="0"/>
                <wp:positionH relativeFrom="column">
                  <wp:posOffset>-333375</wp:posOffset>
                </wp:positionH>
                <wp:positionV relativeFrom="paragraph">
                  <wp:posOffset>377190</wp:posOffset>
                </wp:positionV>
                <wp:extent cx="5400675" cy="1763395"/>
                <wp:effectExtent l="0" t="0" r="0" b="0"/>
                <wp:wrapNone/>
                <wp:docPr id="1713" name="キャンバス 17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1715"/>
                        <wps:cNvCnPr>
                          <a:cxnSpLocks noChangeShapeType="1"/>
                        </wps:cNvCnPr>
                        <wps:spPr bwMode="auto">
                          <a:xfrm>
                            <a:off x="199689" y="363052"/>
                            <a:ext cx="1800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c:wpc>
                  </a:graphicData>
                </a:graphic>
                <wp14:sizeRelH relativeFrom="page">
                  <wp14:pctWidth>0</wp14:pctWidth>
                </wp14:sizeRelH>
                <wp14:sizeRelV relativeFrom="page">
                  <wp14:pctHeight>0</wp14:pctHeight>
                </wp14:sizeRelV>
              </wp:anchor>
            </w:drawing>
          </mc:Choice>
          <mc:Fallback>
            <w:pict>
              <v:group w14:anchorId="0C4E5401" id="キャンバス 1713" o:spid="_x0000_s1026" editas="canvas" style="position:absolute;left:0;text-align:left;margin-left:-26.25pt;margin-top:29.7pt;width:425.25pt;height:138.85pt;z-index:-251658240" coordsize="54006,1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VFngIAAL4FAAAOAAAAZHJzL2Uyb0RvYy54bWysVN1umzAUvp+0d7B8T/kpIYBKqg3Cbrqt&#10;UrsHcIwJ1sBGthsSTXv3HZskbTpNmrpxYY7t8/Odcz6fm9v90KMdU5pLUeDwKsCICSobLrYF/vZY&#10;eylG2hDRkF4KVuAD0/h29f7dzTTmLJKd7BumEDgROp/GAnfGjLnva9qxgegrOTIBl61UAzGwVVu/&#10;UWQC70PvR0GQ+JNUzagkZVrDaTVf4pXz37aMmq9tq5lBfYEBm3GrcuvGrv7qhuRbRcaO0yMM8gYU&#10;A+ECgp5dVcQQ9KT4b64GTpXUsjVXVA6+bFtOmcsBsgmDV9mUROyIdslQqM4JIEj/0e9ma3ELWfO+&#10;h2r44D23Z/Y/QX+Yve7FpdJ84nSPOtMIDdTjuZX63yA+dGRkLnOd0y+7e4V4A/xaYCTIADy644Kh&#10;cAkHgNnGBqVS3CsLk+7Fw3gn6XeNhCw7IrbMuXs8jGAZWgtA/sLEbvQIMTbTZ9mADnky0rVz36rB&#10;uoRGoT3YZlmSZhgdCnydXAeLaOYP2xtE7XUaBFEEGCkoOG75JD+5GJU2n5gckBUK3EMCLgTZ3Wlj&#10;IZH8pHJR6z8Vn+TM8Xu2ht3egGhNLRzHvR9ZkK3TdRp7cZSsvTioKu9DXcZeUofLRXVdlWUV/rQo&#10;wjjveNMwYVlwegdh/Hc9PL7ImcHnl/DMqEvvLlOA+AppGMXBxyjz6iRdenEdL7xsGaReEGYfsySI&#10;s7iqL5E6BsyDAwK8FSmaCpwtoGcWjpY9b2wF3EZtN2Wv0I7Y0eE+x5xXako+iQbaR/KOkWZ9lA3h&#10;PcjIOMoZxYGEPcM22sAajHoG09JKrvHn6tucnusDjDg11fHVUnQm+0Y2h3t14jE8O8doNyOc+XGg&#10;2Sn0cu+0nsfu6hcAAAD//wMAUEsDBBQABgAIAAAAIQA3c6J94gAAAAoBAAAPAAAAZHJzL2Rvd25y&#10;ZXYueG1sTI/BTsMwEETvSPyDtUjcWqdp0qQhmwohgRAcgBKJqxu7iUW8jmK3CXw95gTH1T7NvCl3&#10;s+nZWY1OW0JYLSNgihorNbUI9fv9IgfmvCApeksK4Us52FWXF6UopJ3oTZ33vmUhhFwhEDrvh4Jz&#10;13TKCLe0g6LwO9rRCB/OseVyFFMINz2Po2jDjdAUGjoxqLtONZ/7k0FI4mOfvz5snr8f63p6+kh0&#10;Fr1oxOur+fYGmFez/4PhVz+oQxWcDvZE0rEeYZHGaUAR0m0CLADZNg/jDgjrdbYCXpX8/4TqBwAA&#10;//8DAFBLAQItABQABgAIAAAAIQC2gziS/gAAAOEBAAATAAAAAAAAAAAAAAAAAAAAAABbQ29udGVu&#10;dF9UeXBlc10ueG1sUEsBAi0AFAAGAAgAAAAhADj9If/WAAAAlAEAAAsAAAAAAAAAAAAAAAAALwEA&#10;AF9yZWxzLy5yZWxzUEsBAi0AFAAGAAgAAAAhAPlxNUWeAgAAvgUAAA4AAAAAAAAAAAAAAAAALgIA&#10;AGRycy9lMm9Eb2MueG1sUEsBAi0AFAAGAAgAAAAhADdzon3iAAAACgEAAA8AAAAAAAAAAAAAAAAA&#10;+AQAAGRycy9kb3ducmV2LnhtbFBLBQYAAAAABAAEAPMAAAAHBgAAAAA=&#10;">
                <v:shape id="_x0000_s1027" type="#_x0000_t75" style="position:absolute;width:54006;height:17633;visibility:visible;mso-wrap-style:square">
                  <v:fill o:detectmouseclick="t"/>
                  <v:path o:connecttype="none"/>
                </v:shape>
                <v:line id="Line 1715" o:spid="_x0000_s1028" style="position:absolute;visibility:visible;mso-wrap-style:square" from="1996,3630" to="1999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9qvMAAAADbAAAADwAAAGRycy9kb3ducmV2LnhtbERP24rCMBB9X/Afwgi+rekqFe0aRQRB&#10;RQQv7PPQjG3ZZlKbWOvfG0HwbQ7nOtN5a0rRUO0Kywp++hEI4tTqgjMF59PqewzCeWSNpWVS8CAH&#10;81nna4qJtnc+UHP0mQgh7BJUkHtfJVK6NCeDrm8r4sBdbG3QB1hnUtd4D+GmlIMoGkmDBYeGHCta&#10;5pT+H29Gwdout5PrZkyLOP5r9v4yLHfNUKlet138gvDU+o/47V7rMD+G1y/h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farzAAAAA2wAAAA8AAAAAAAAAAAAAAAAA&#10;oQIAAGRycy9kb3ducmV2LnhtbFBLBQYAAAAABAAEAPkAAACOAwAAAAA=&#10;" stroked="f">
                  <v:stroke endarrow="block"/>
                </v:line>
              </v:group>
            </w:pict>
          </mc:Fallback>
        </mc:AlternateContent>
      </w:r>
      <w:r w:rsidR="00145357" w:rsidRPr="007626AB">
        <w:rPr>
          <w:rFonts w:ascii="HG丸ｺﾞｼｯｸM-PRO" w:eastAsia="HG丸ｺﾞｼｯｸM-PRO" w:hint="eastAsia"/>
          <w:color w:val="auto"/>
          <w:sz w:val="28"/>
          <w:szCs w:val="28"/>
        </w:rPr>
        <w:t>〒〒</w:t>
      </w:r>
    </w:p>
    <w:p w:rsidR="00145357" w:rsidRPr="007626AB" w:rsidRDefault="00145357" w:rsidP="002C3182">
      <w:pPr>
        <w:pStyle w:val="Web"/>
        <w:shd w:val="clear" w:color="auto" w:fill="FFFFFF"/>
        <w:spacing w:before="0" w:beforeAutospacing="0" w:after="0" w:afterAutospacing="0" w:line="280" w:lineRule="exact"/>
        <w:rPr>
          <w:color w:val="auto"/>
          <w:sz w:val="21"/>
          <w:szCs w:val="21"/>
        </w:rPr>
      </w:pPr>
      <w:r w:rsidRPr="007626AB">
        <w:rPr>
          <w:rFonts w:ascii="HG丸ｺﾞｼｯｸM-PRO" w:eastAsia="HG丸ｺﾞｼｯｸM-PRO" w:hint="eastAsia"/>
          <w:color w:val="auto"/>
          <w:sz w:val="8"/>
          <w:szCs w:val="8"/>
        </w:rPr>
        <w:t xml:space="preserve">　　　　　　　　　　　　　　　　　　　　　　　　　</w:t>
      </w:r>
      <w:r w:rsidRPr="007626AB">
        <w:rPr>
          <w:rFonts w:hint="eastAsia"/>
          <w:color w:val="auto"/>
          <w:sz w:val="21"/>
          <w:szCs w:val="21"/>
        </w:rPr>
        <w:t>ハガキや切手に代えて使います。</w:t>
      </w: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591CD3" w:rsidP="002C3182">
      <w:pPr>
        <w:pStyle w:val="Web"/>
        <w:shd w:val="clear" w:color="auto" w:fill="FFFFFF"/>
        <w:spacing w:before="0" w:beforeAutospacing="0" w:after="0" w:afterAutospacing="0" w:line="280" w:lineRule="exact"/>
        <w:rPr>
          <w:color w:val="auto"/>
          <w:sz w:val="21"/>
          <w:szCs w:val="21"/>
        </w:rPr>
      </w:pPr>
      <w:r w:rsidRPr="007626AB">
        <w:rPr>
          <w:rFonts w:hint="eastAsia"/>
          <w:noProof/>
          <w:color w:val="auto"/>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15240</wp:posOffset>
                </wp:positionV>
                <wp:extent cx="5281295" cy="2079625"/>
                <wp:effectExtent l="0" t="0" r="0" b="0"/>
                <wp:wrapNone/>
                <wp:docPr id="14"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2079625"/>
                        </a:xfrm>
                        <a:prstGeom prst="rect">
                          <a:avLst/>
                        </a:prstGeom>
                        <a:solidFill>
                          <a:srgbClr val="FFFFFF"/>
                        </a:solidFill>
                        <a:ln w="9525">
                          <a:solidFill>
                            <a:srgbClr val="000000"/>
                          </a:solidFill>
                          <a:prstDash val="lgDashDotDot"/>
                          <a:miter lim="800000"/>
                          <a:headEnd/>
                          <a:tailEnd/>
                        </a:ln>
                      </wps:spPr>
                      <wps:txbx>
                        <w:txbxContent>
                          <w:p w:rsidR="001C062C" w:rsidRDefault="001C062C" w:rsidP="00145357">
                            <w:pPr>
                              <w:rPr>
                                <w:b/>
                                <w:sz w:val="10"/>
                                <w:szCs w:val="10"/>
                              </w:rPr>
                            </w:pPr>
                            <w:r w:rsidRPr="006E2EEB">
                              <w:rPr>
                                <w:rFonts w:ascii="HG創英角ﾎﾟｯﾌﾟ体" w:eastAsia="HG創英角ﾎﾟｯﾌﾟ体" w:hint="eastAsia"/>
                                <w:sz w:val="32"/>
                                <w:szCs w:val="32"/>
                              </w:rPr>
                              <w:t>フリーダイヤル維持のためにカンパのお願い。</w:t>
                            </w:r>
                          </w:p>
                          <w:p w:rsidR="001C062C" w:rsidRPr="00BD6E16" w:rsidRDefault="001C062C" w:rsidP="00145357">
                            <w:pPr>
                              <w:ind w:firstLineChars="100" w:firstLine="210"/>
                              <w:rPr>
                                <w:rFonts w:ascii="ＭＳ Ｐ明朝" w:eastAsia="ＭＳ Ｐ明朝" w:hAnsi="ＭＳ Ｐ明朝"/>
                              </w:rPr>
                            </w:pPr>
                            <w:r w:rsidRPr="00BD6E16">
                              <w:rPr>
                                <w:rFonts w:ascii="ＭＳ Ｐ明朝" w:eastAsia="ＭＳ Ｐ明朝" w:hAnsi="ＭＳ Ｐ明朝" w:hint="eastAsia"/>
                              </w:rPr>
                              <w:t>6年目に入った</w:t>
                            </w:r>
                            <w:r w:rsidRPr="00BD6E16">
                              <w:rPr>
                                <w:rFonts w:ascii="ＭＳ Ｐ明朝" w:eastAsia="ＭＳ Ｐ明朝" w:hAnsi="ＭＳ Ｐ明朝" w:hint="eastAsia"/>
                                <w:b/>
                              </w:rPr>
                              <w:t>フリーダイアル「働く女性のホットライン」</w:t>
                            </w:r>
                            <w:r w:rsidRPr="00BD6E16">
                              <w:rPr>
                                <w:rFonts w:ascii="ＭＳ Ｐ明朝" w:eastAsia="ＭＳ Ｐ明朝" w:hAnsi="ＭＳ Ｐ明朝" w:hint="eastAsia"/>
                              </w:rPr>
                              <w:t>は、相談員トレーニングを受けた相談員が、どこよりもキチンと話を聞いて受け止めてくれると評判です。</w:t>
                            </w:r>
                          </w:p>
                          <w:p w:rsidR="001C062C" w:rsidRPr="00BD6E16" w:rsidRDefault="001C062C" w:rsidP="00145357">
                            <w:pPr>
                              <w:ind w:firstLineChars="100" w:firstLine="210"/>
                              <w:rPr>
                                <w:rFonts w:ascii="ＭＳ Ｐ明朝" w:eastAsia="ＭＳ Ｐ明朝" w:hAnsi="ＭＳ Ｐ明朝"/>
                              </w:rPr>
                            </w:pPr>
                            <w:r w:rsidRPr="00BD6E16">
                              <w:rPr>
                                <w:rFonts w:ascii="ＭＳ Ｐ明朝" w:eastAsia="ＭＳ Ｐ明朝" w:hAnsi="ＭＳ Ｐ明朝" w:hint="eastAsia"/>
                              </w:rPr>
                              <w:t>話を聞いてもらう中で少しずつ自分の問題を相談者自身の力で整理ができて次のステップを踏みだせましたという、お電話や、お便りをもらうことも多いです。０と５のつく日は、相談時間前から電話が鳴り続けています。労働問題ばかりではなく複雑に絡んだ人間関係、セクシュアルハラスメントや家族問題、最近は、仕事が見つからない。生活できないという相談も増えています。維持費は、</w:t>
                            </w:r>
                            <w:r w:rsidRPr="00BD6E16">
                              <w:rPr>
                                <w:rFonts w:ascii="ＭＳ Ｐ明朝" w:eastAsia="ＭＳ Ｐ明朝" w:hAnsi="ＭＳ Ｐ明朝" w:hint="eastAsia"/>
                                <w:b/>
                              </w:rPr>
                              <w:t>年間６５万円位</w:t>
                            </w:r>
                            <w:r w:rsidRPr="00BD6E16">
                              <w:rPr>
                                <w:rFonts w:ascii="ＭＳ Ｐ明朝" w:eastAsia="ＭＳ Ｐ明朝" w:hAnsi="ＭＳ Ｐ明朝" w:hint="eastAsia"/>
                              </w:rPr>
                              <w:t>かかります。</w:t>
                            </w:r>
                          </w:p>
                          <w:p w:rsidR="001C062C" w:rsidRDefault="001C062C" w:rsidP="00145357">
                            <w:pPr>
                              <w:ind w:firstLineChars="100" w:firstLine="220"/>
                              <w:rPr>
                                <w:rFonts w:ascii="ＭＳ Ｐ明朝" w:eastAsia="ＭＳ Ｐ明朝" w:hAnsi="ＭＳ Ｐ明朝"/>
                                <w:sz w:val="22"/>
                              </w:rPr>
                            </w:pPr>
                            <w:r w:rsidRPr="00DB4CCB">
                              <w:rPr>
                                <w:rFonts w:ascii="ＭＳ Ｐ明朝" w:eastAsia="ＭＳ Ｐ明朝" w:hAnsi="ＭＳ Ｐ明朝" w:hint="eastAsia"/>
                                <w:sz w:val="22"/>
                              </w:rPr>
                              <w:t>引き続き、皆さまのご理解とご協力をお願いします。</w:t>
                            </w: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rFonts w:ascii="ＭＳ Ｐ明朝" w:eastAsia="ＭＳ Ｐ明朝" w:hAnsi="ＭＳ Ｐ明朝"/>
                                <w:sz w:val="22"/>
                              </w:rPr>
                            </w:pPr>
                          </w:p>
                          <w:p w:rsidR="001C062C" w:rsidRPr="00DB4CCB" w:rsidRDefault="001C062C" w:rsidP="00145357">
                            <w:pPr>
                              <w:ind w:firstLineChars="100" w:firstLine="220"/>
                              <w:rPr>
                                <w:rFonts w:ascii="ＭＳ Ｐ明朝" w:eastAsia="ＭＳ Ｐ明朝" w:hAnsi="ＭＳ Ｐ明朝"/>
                                <w:sz w:val="22"/>
                              </w:rPr>
                            </w:pPr>
                          </w:p>
                          <w:p w:rsidR="001C062C" w:rsidRDefault="001C062C" w:rsidP="00145357">
                            <w:pPr>
                              <w:ind w:firstLineChars="100" w:firstLine="220"/>
                              <w:rPr>
                                <w:sz w:val="22"/>
                              </w:rPr>
                            </w:pPr>
                          </w:p>
                          <w:p w:rsidR="001C062C" w:rsidRDefault="001C062C" w:rsidP="00145357">
                            <w:pPr>
                              <w:ind w:firstLineChars="100" w:firstLine="220"/>
                              <w:rPr>
                                <w:sz w:val="22"/>
                              </w:rPr>
                            </w:pPr>
                          </w:p>
                          <w:p w:rsidR="001C062C" w:rsidRDefault="001C062C" w:rsidP="00145357">
                            <w:pPr>
                              <w:ind w:firstLineChars="100" w:firstLine="220"/>
                              <w:rPr>
                                <w:sz w:val="22"/>
                              </w:rPr>
                            </w:pPr>
                          </w:p>
                          <w:p w:rsidR="001C062C" w:rsidRDefault="001C062C" w:rsidP="00145357">
                            <w:pPr>
                              <w:ind w:firstLineChars="100" w:firstLine="220"/>
                              <w:rPr>
                                <w:sz w:val="22"/>
                              </w:rPr>
                            </w:pPr>
                          </w:p>
                          <w:p w:rsidR="001C062C" w:rsidRDefault="001C062C" w:rsidP="00145357">
                            <w:pPr>
                              <w:ind w:firstLineChars="100" w:firstLine="220"/>
                              <w:rPr>
                                <w:sz w:val="22"/>
                              </w:rPr>
                            </w:pPr>
                          </w:p>
                          <w:p w:rsidR="001C062C" w:rsidRPr="006E2EEB" w:rsidRDefault="001C062C" w:rsidP="00145357">
                            <w:pPr>
                              <w:ind w:firstLineChars="100" w:firstLine="220"/>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6" o:spid="_x0000_s1032" type="#_x0000_t202" style="position:absolute;margin-left:0;margin-top:1.2pt;width:415.85pt;height:1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cSPwIAAHwEAAAOAAAAZHJzL2Uyb0RvYy54bWysVNtu2zAMfR+wfxD0vtoxkrYx4hRdsw4D&#10;um5Auw9gZNkWJouapMTuvn6UnKbZBXsYZhgCZVKH5DmiV1djr9leOq/QVHx2lnMmjcBambbiXx5v&#10;31xy5gOYGjQaWfEn6fnV+vWr1WBLWWCHupaOEYjx5WAr3oVgyyzzopM9+DO00pCzQddDoK1rs9rB&#10;QOi9zoo8P88GdLV1KKT39HUzOfk64TeNFOFT03gZmK441RbS6tK6jWu2XkHZOrCdEocy4B+q6EEZ&#10;SnqE2kAAtnPqN6heCYcem3AmsM+waZSQqQfqZpb/0s1DB1amXogcb480+f8HK+73nx1TNWk358xA&#10;Txo9yjGwtziy2UV+HhkarC8p8MFSaBjJQ9GpW2/vUHz1zOBNB6aV187h0EmoqcJZPJmdHJ1wfATZ&#10;Dh+xpkywC5iAxsb1kT4ihBE6KfV0VCdWI+jjoricFcsFZ4J8RX6xPC8WKQeUz8et8+G9xJ5Fo+KO&#10;5E/wsL/zIZYD5XNIzOZRq/pWaZ02rt3eaMf2QFflNj0H9J/CtGFDxZcLyv13iDw9f4KIJWzAd1Mq&#10;3UZ7g4HeGA1lrwLNhFZ9xS+PIFBGXt+ZOoUEUHqyqSVtDkRHbieWw7gdk6rzCBlF2GL9RMw7nEaA&#10;RpaMDt13zga6/hX333bgJGf6gyH1lrP5PM5L2swXFwVt3Klne+oBIwiq4oGzybwJ04ztrFNtR5mm&#10;+2LwmhRvVNLipapD+XTFk0SHcYwzdLpPUS8/jfUPAAAA//8DAFBLAwQUAAYACAAAACEA4o+HMtsA&#10;AAAGAQAADwAAAGRycy9kb3ducmV2LnhtbEyPzW6DMBCE75X6DtZG6q0xkCoNlCWqIsG1zc8DOHj5&#10;UfAaYSchb1/31B5HM5r5Jt/OZhA3mlxvGSFeRiCIa6t7bhFOx/J1A8J5xVoNlgnhQQ62xfNTrjJt&#10;77yn28G3IpSwyxRC5/2YSenqjoxySzsSB6+xk1E+yKmVelL3UG4GmUTRWhrVc1jo1Ei7jurL4WoQ&#10;dlVzkmU6xmX1aH0z7avvr3WC+LKYPz9AeJr9Xxh+8QM6FIHpbK+snRgQwhGPkLyBCOZmFb+DOCOs&#10;kjQFWeTyP37xAwAA//8DAFBLAQItABQABgAIAAAAIQC2gziS/gAAAOEBAAATAAAAAAAAAAAAAAAA&#10;AAAAAABbQ29udGVudF9UeXBlc10ueG1sUEsBAi0AFAAGAAgAAAAhADj9If/WAAAAlAEAAAsAAAAA&#10;AAAAAAAAAAAALwEAAF9yZWxzLy5yZWxzUEsBAi0AFAAGAAgAAAAhAGulZxI/AgAAfAQAAA4AAAAA&#10;AAAAAAAAAAAALgIAAGRycy9lMm9Eb2MueG1sUEsBAi0AFAAGAAgAAAAhAOKPhzLbAAAABgEAAA8A&#10;AAAAAAAAAAAAAAAAmQQAAGRycy9kb3ducmV2LnhtbFBLBQYAAAAABAAEAPMAAAChBQAAAAA=&#10;">
                <v:stroke dashstyle="longDashDotDot"/>
                <v:textbox>
                  <w:txbxContent>
                    <w:p w:rsidR="001C062C" w:rsidRDefault="001C062C" w:rsidP="00145357">
                      <w:pPr>
                        <w:rPr>
                          <w:rFonts w:hint="eastAsia"/>
                          <w:b/>
                          <w:sz w:val="10"/>
                          <w:szCs w:val="10"/>
                        </w:rPr>
                      </w:pPr>
                      <w:r w:rsidRPr="006E2EEB">
                        <w:rPr>
                          <w:rFonts w:ascii="HG創英角ﾎﾟｯﾌﾟ体" w:eastAsia="HG創英角ﾎﾟｯﾌﾟ体" w:hint="eastAsia"/>
                          <w:sz w:val="32"/>
                          <w:szCs w:val="32"/>
                        </w:rPr>
                        <w:t>フリーダイヤル維持のためにカンパのお願い。</w:t>
                      </w:r>
                    </w:p>
                    <w:p w:rsidR="001C062C" w:rsidRPr="00BD6E16" w:rsidRDefault="001C062C" w:rsidP="00145357">
                      <w:pPr>
                        <w:ind w:firstLineChars="100" w:firstLine="210"/>
                        <w:rPr>
                          <w:rFonts w:ascii="ＭＳ Ｐ明朝" w:eastAsia="ＭＳ Ｐ明朝" w:hAnsi="ＭＳ Ｐ明朝" w:hint="eastAsia"/>
                        </w:rPr>
                      </w:pPr>
                      <w:r w:rsidRPr="00BD6E16">
                        <w:rPr>
                          <w:rFonts w:ascii="ＭＳ Ｐ明朝" w:eastAsia="ＭＳ Ｐ明朝" w:hAnsi="ＭＳ Ｐ明朝" w:hint="eastAsia"/>
                        </w:rPr>
                        <w:t>6年目に入った</w:t>
                      </w:r>
                      <w:r w:rsidRPr="00BD6E16">
                        <w:rPr>
                          <w:rFonts w:ascii="ＭＳ Ｐ明朝" w:eastAsia="ＭＳ Ｐ明朝" w:hAnsi="ＭＳ Ｐ明朝" w:hint="eastAsia"/>
                          <w:b/>
                        </w:rPr>
                        <w:t>フリーダイアル「働く女性のホットライン」</w:t>
                      </w:r>
                      <w:r w:rsidRPr="00BD6E16">
                        <w:rPr>
                          <w:rFonts w:ascii="ＭＳ Ｐ明朝" w:eastAsia="ＭＳ Ｐ明朝" w:hAnsi="ＭＳ Ｐ明朝" w:hint="eastAsia"/>
                        </w:rPr>
                        <w:t>は、相談員トレーニングを受けた相談員が、どこよりもキチンと話を聞いて受け止めてくれると評判です。</w:t>
                      </w:r>
                    </w:p>
                    <w:p w:rsidR="001C062C" w:rsidRPr="00BD6E16" w:rsidRDefault="001C062C" w:rsidP="00145357">
                      <w:pPr>
                        <w:ind w:firstLineChars="100" w:firstLine="210"/>
                        <w:rPr>
                          <w:rFonts w:ascii="ＭＳ Ｐ明朝" w:eastAsia="ＭＳ Ｐ明朝" w:hAnsi="ＭＳ Ｐ明朝" w:hint="eastAsia"/>
                        </w:rPr>
                      </w:pPr>
                      <w:r w:rsidRPr="00BD6E16">
                        <w:rPr>
                          <w:rFonts w:ascii="ＭＳ Ｐ明朝" w:eastAsia="ＭＳ Ｐ明朝" w:hAnsi="ＭＳ Ｐ明朝" w:hint="eastAsia"/>
                        </w:rPr>
                        <w:t>話を聞いてもらう中で少しずつ自分の問題を相談者自身の力で整理ができて次のステップを踏みだせましたという、お電話や、お便りをもらうことも多いです。０と５のつく日は、相談時間前から電話が鳴り続けています。労働問題ばかりではなく複雑に絡んだ人間関係、セクシュアルハラスメントや家族問題、最近は、仕事が見つからない。生活できないという相談も増えています。維持費は、</w:t>
                      </w:r>
                      <w:r w:rsidRPr="00BD6E16">
                        <w:rPr>
                          <w:rFonts w:ascii="ＭＳ Ｐ明朝" w:eastAsia="ＭＳ Ｐ明朝" w:hAnsi="ＭＳ Ｐ明朝" w:hint="eastAsia"/>
                          <w:b/>
                        </w:rPr>
                        <w:t>年間６５万円位</w:t>
                      </w:r>
                      <w:r w:rsidRPr="00BD6E16">
                        <w:rPr>
                          <w:rFonts w:ascii="ＭＳ Ｐ明朝" w:eastAsia="ＭＳ Ｐ明朝" w:hAnsi="ＭＳ Ｐ明朝" w:hint="eastAsia"/>
                        </w:rPr>
                        <w:t>かかります。</w:t>
                      </w:r>
                    </w:p>
                    <w:p w:rsidR="001C062C" w:rsidRDefault="001C062C" w:rsidP="00145357">
                      <w:pPr>
                        <w:ind w:firstLineChars="100" w:firstLine="220"/>
                        <w:rPr>
                          <w:rFonts w:ascii="ＭＳ Ｐ明朝" w:eastAsia="ＭＳ Ｐ明朝" w:hAnsi="ＭＳ Ｐ明朝" w:hint="eastAsia"/>
                          <w:sz w:val="22"/>
                        </w:rPr>
                      </w:pPr>
                      <w:r w:rsidRPr="00DB4CCB">
                        <w:rPr>
                          <w:rFonts w:ascii="ＭＳ Ｐ明朝" w:eastAsia="ＭＳ Ｐ明朝" w:hAnsi="ＭＳ Ｐ明朝" w:hint="eastAsia"/>
                          <w:sz w:val="22"/>
                        </w:rPr>
                        <w:t>引き続き、皆さまのご理解とご協力をお願いします。</w:t>
                      </w: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ascii="ＭＳ Ｐ明朝" w:eastAsia="ＭＳ Ｐ明朝" w:hAnsi="ＭＳ Ｐ明朝" w:hint="eastAsia"/>
                          <w:sz w:val="22"/>
                        </w:rPr>
                      </w:pPr>
                    </w:p>
                    <w:p w:rsidR="001C062C" w:rsidRPr="00DB4CCB" w:rsidRDefault="001C062C" w:rsidP="00145357">
                      <w:pPr>
                        <w:ind w:firstLineChars="100" w:firstLine="220"/>
                        <w:rPr>
                          <w:rFonts w:ascii="ＭＳ Ｐ明朝" w:eastAsia="ＭＳ Ｐ明朝" w:hAnsi="ＭＳ Ｐ明朝" w:hint="eastAsia"/>
                          <w:sz w:val="22"/>
                        </w:rPr>
                      </w:pPr>
                    </w:p>
                    <w:p w:rsidR="001C062C" w:rsidRDefault="001C062C" w:rsidP="00145357">
                      <w:pPr>
                        <w:ind w:firstLineChars="100" w:firstLine="220"/>
                        <w:rPr>
                          <w:rFonts w:hint="eastAsia"/>
                          <w:sz w:val="22"/>
                        </w:rPr>
                      </w:pPr>
                    </w:p>
                    <w:p w:rsidR="001C062C" w:rsidRDefault="001C062C" w:rsidP="00145357">
                      <w:pPr>
                        <w:ind w:firstLineChars="100" w:firstLine="220"/>
                        <w:rPr>
                          <w:rFonts w:hint="eastAsia"/>
                          <w:sz w:val="22"/>
                        </w:rPr>
                      </w:pPr>
                    </w:p>
                    <w:p w:rsidR="001C062C" w:rsidRDefault="001C062C" w:rsidP="00145357">
                      <w:pPr>
                        <w:ind w:firstLineChars="100" w:firstLine="220"/>
                        <w:rPr>
                          <w:rFonts w:hint="eastAsia"/>
                          <w:sz w:val="22"/>
                        </w:rPr>
                      </w:pPr>
                    </w:p>
                    <w:p w:rsidR="001C062C" w:rsidRDefault="001C062C" w:rsidP="00145357">
                      <w:pPr>
                        <w:ind w:firstLineChars="100" w:firstLine="220"/>
                        <w:rPr>
                          <w:rFonts w:hint="eastAsia"/>
                          <w:sz w:val="22"/>
                        </w:rPr>
                      </w:pPr>
                    </w:p>
                    <w:p w:rsidR="001C062C" w:rsidRDefault="001C062C" w:rsidP="00145357">
                      <w:pPr>
                        <w:ind w:firstLineChars="100" w:firstLine="220"/>
                        <w:rPr>
                          <w:rFonts w:hint="eastAsia"/>
                          <w:sz w:val="22"/>
                        </w:rPr>
                      </w:pPr>
                    </w:p>
                    <w:p w:rsidR="001C062C" w:rsidRPr="006E2EEB" w:rsidRDefault="001C062C" w:rsidP="00145357">
                      <w:pPr>
                        <w:ind w:firstLineChars="100" w:firstLine="220"/>
                        <w:rPr>
                          <w:sz w:val="22"/>
                        </w:rPr>
                      </w:pPr>
                    </w:p>
                  </w:txbxContent>
                </v:textbox>
              </v:shape>
            </w:pict>
          </mc:Fallback>
        </mc:AlternateContent>
      </w: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CF1597" w:rsidRPr="007626AB" w:rsidRDefault="00CF1597" w:rsidP="002C3182">
      <w:pPr>
        <w:pStyle w:val="Web"/>
        <w:shd w:val="clear" w:color="auto" w:fill="FFFFFF"/>
        <w:spacing w:before="0" w:beforeAutospacing="0" w:after="0" w:afterAutospacing="0" w:line="280" w:lineRule="exact"/>
        <w:rPr>
          <w:color w:val="auto"/>
          <w:sz w:val="21"/>
          <w:szCs w:val="21"/>
        </w:rPr>
      </w:pPr>
    </w:p>
    <w:p w:rsidR="009F656B" w:rsidRPr="007626AB" w:rsidRDefault="009D6524" w:rsidP="00507CC1">
      <w:pPr>
        <w:pStyle w:val="Web"/>
        <w:shd w:val="clear" w:color="auto" w:fill="FFFFFF"/>
        <w:spacing w:before="0" w:beforeAutospacing="0" w:after="0" w:afterAutospacing="0" w:line="280" w:lineRule="exact"/>
        <w:rPr>
          <w:color w:val="auto"/>
          <w:sz w:val="21"/>
          <w:szCs w:val="21"/>
        </w:rPr>
      </w:pPr>
      <w:r w:rsidRPr="007626AB">
        <w:rPr>
          <w:rFonts w:hint="eastAsia"/>
          <w:noProof/>
          <w:color w:val="auto"/>
          <w:sz w:val="28"/>
          <w:szCs w:val="28"/>
        </w:rPr>
        <mc:AlternateContent>
          <mc:Choice Requires="wpg">
            <w:drawing>
              <wp:anchor distT="0" distB="0" distL="114300" distR="114300" simplePos="0" relativeHeight="251659264" behindDoc="0" locked="0" layoutInCell="1" allowOverlap="1" wp14:anchorId="63E0F086" wp14:editId="477827BC">
                <wp:simplePos x="0" y="0"/>
                <wp:positionH relativeFrom="column">
                  <wp:posOffset>-253365</wp:posOffset>
                </wp:positionH>
                <wp:positionV relativeFrom="paragraph">
                  <wp:posOffset>938951</wp:posOffset>
                </wp:positionV>
                <wp:extent cx="3038167" cy="2728808"/>
                <wp:effectExtent l="19050" t="0" r="0" b="33655"/>
                <wp:wrapNone/>
                <wp:docPr id="7" name="Group 1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167" cy="2728808"/>
                          <a:chOff x="540" y="10341"/>
                          <a:chExt cx="4615" cy="3030"/>
                        </a:xfrm>
                      </wpg:grpSpPr>
                      <wps:wsp>
                        <wps:cNvPr id="8" name="AutoShape 1718"/>
                        <wps:cNvSpPr>
                          <a:spLocks noChangeArrowheads="1"/>
                        </wps:cNvSpPr>
                        <wps:spPr bwMode="auto">
                          <a:xfrm>
                            <a:off x="540" y="10518"/>
                            <a:ext cx="4152" cy="2853"/>
                          </a:xfrm>
                          <a:prstGeom prst="cloudCallout">
                            <a:avLst>
                              <a:gd name="adj1" fmla="val 28491"/>
                              <a:gd name="adj2" fmla="val 154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062C" w:rsidRDefault="001C062C" w:rsidP="00145357">
                              <w:pPr>
                                <w:spacing w:line="0" w:lineRule="atLeast"/>
                                <w:ind w:firstLineChars="100" w:firstLine="180"/>
                                <w:rPr>
                                  <w:rFonts w:ascii="HG丸ｺﾞｼｯｸM-PRO" w:eastAsia="HG丸ｺﾞｼｯｸM-PRO"/>
                                  <w:sz w:val="18"/>
                                  <w:szCs w:val="18"/>
                                </w:rPr>
                              </w:pPr>
                              <w:r w:rsidRPr="00986E13">
                                <w:rPr>
                                  <w:rFonts w:ascii="HG丸ｺﾞｼｯｸM-PRO" w:eastAsia="HG丸ｺﾞｼｯｸM-PRO" w:hint="eastAsia"/>
                                  <w:sz w:val="18"/>
                                  <w:szCs w:val="18"/>
                                </w:rPr>
                                <w:t>会員の更新をお願いします。</w:t>
                              </w:r>
                            </w:p>
                            <w:p w:rsidR="001C062C" w:rsidRDefault="001C062C" w:rsidP="0014535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今年度は、助成金の獲得が難しくACW2の財政は非常に厳しくなっています。</w:t>
                              </w:r>
                            </w:p>
                            <w:p w:rsidR="001C062C" w:rsidRDefault="001C062C" w:rsidP="00145357">
                              <w:pPr>
                                <w:spacing w:line="0" w:lineRule="atLeast"/>
                                <w:rPr>
                                  <w:rFonts w:ascii="HG丸ｺﾞｼｯｸM-PRO" w:eastAsia="HG丸ｺﾞｼｯｸM-PRO"/>
                                  <w:sz w:val="18"/>
                                  <w:szCs w:val="18"/>
                                </w:rPr>
                              </w:pPr>
                              <w:r>
                                <w:rPr>
                                  <w:rFonts w:ascii="HG丸ｺﾞｼｯｸM-PRO" w:eastAsia="HG丸ｺﾞｼｯｸM-PRO" w:hint="eastAsia"/>
                                  <w:sz w:val="18"/>
                                  <w:szCs w:val="18"/>
                                </w:rPr>
                                <w:t>会員の皆様もたいへんは状況とは思いますが、是非、カンパのご協力をお願いします。</w:t>
                              </w:r>
                            </w:p>
                            <w:p w:rsidR="001C062C" w:rsidRDefault="001C062C" w:rsidP="00145357">
                              <w:pPr>
                                <w:spacing w:line="0" w:lineRule="atLeast"/>
                                <w:rPr>
                                  <w:rFonts w:ascii="HG丸ｺﾞｼｯｸM-PRO" w:eastAsia="HG丸ｺﾞｼｯｸM-PRO"/>
                                  <w:sz w:val="18"/>
                                  <w:szCs w:val="18"/>
                                </w:rPr>
                              </w:pPr>
                            </w:p>
                            <w:p w:rsidR="001C062C" w:rsidRDefault="001C062C" w:rsidP="00145357">
                              <w:pPr>
                                <w:spacing w:line="0" w:lineRule="atLeast"/>
                                <w:ind w:firstLineChars="100" w:firstLine="180"/>
                                <w:rPr>
                                  <w:rFonts w:ascii="HG丸ｺﾞｼｯｸM-PRO" w:eastAsia="HG丸ｺﾞｼｯｸM-PRO"/>
                                  <w:sz w:val="18"/>
                                  <w:szCs w:val="18"/>
                                </w:rPr>
                              </w:pPr>
                              <w:r w:rsidRPr="00F517A8">
                                <w:rPr>
                                  <w:rFonts w:ascii="HG丸ｺﾞｼｯｸM-PRO" w:eastAsia="HG丸ｺﾞｼｯｸM-PRO" w:hint="eastAsia"/>
                                  <w:sz w:val="18"/>
                                  <w:szCs w:val="18"/>
                                </w:rPr>
                                <w:t>先月請求書同封しました</w:t>
                              </w:r>
                              <w:r>
                                <w:rPr>
                                  <w:rFonts w:ascii="HG丸ｺﾞｼｯｸM-PRO" w:eastAsia="HG丸ｺﾞｼｯｸM-PRO" w:hint="eastAsia"/>
                                  <w:sz w:val="18"/>
                                  <w:szCs w:val="18"/>
                                </w:rPr>
                                <w:t>。</w:t>
                              </w:r>
                            </w:p>
                            <w:p w:rsidR="001C062C" w:rsidRDefault="001C062C" w:rsidP="00145357">
                              <w:pPr>
                                <w:spacing w:line="0" w:lineRule="atLeast"/>
                                <w:ind w:firstLineChars="100" w:firstLine="181"/>
                                <w:rPr>
                                  <w:rFonts w:ascii="HG丸ｺﾞｼｯｸM-PRO" w:eastAsia="HG丸ｺﾞｼｯｸM-PRO"/>
                                  <w:b/>
                                  <w:sz w:val="18"/>
                                  <w:szCs w:val="18"/>
                                </w:rPr>
                              </w:pPr>
                              <w:r w:rsidRPr="00F517A8">
                                <w:rPr>
                                  <w:rFonts w:ascii="HG丸ｺﾞｼｯｸM-PRO" w:eastAsia="HG丸ｺﾞｼｯｸM-PRO" w:hint="eastAsia"/>
                                  <w:b/>
                                  <w:sz w:val="18"/>
                                  <w:szCs w:val="18"/>
                                </w:rPr>
                                <w:t>お振込み</w:t>
                              </w:r>
                            </w:p>
                            <w:p w:rsidR="001C062C" w:rsidRPr="00B547E1" w:rsidRDefault="001C062C" w:rsidP="00145357">
                              <w:pPr>
                                <w:spacing w:line="0" w:lineRule="atLeast"/>
                                <w:ind w:firstLineChars="100" w:firstLine="181"/>
                                <w:rPr>
                                  <w:rFonts w:ascii="HG丸ｺﾞｼｯｸM-PRO" w:eastAsia="HG丸ｺﾞｼｯｸM-PRO"/>
                                  <w:sz w:val="18"/>
                                  <w:szCs w:val="18"/>
                                </w:rPr>
                              </w:pPr>
                              <w:r w:rsidRPr="00F517A8">
                                <w:rPr>
                                  <w:rFonts w:ascii="HG丸ｺﾞｼｯｸM-PRO" w:eastAsia="HG丸ｺﾞｼｯｸM-PRO" w:hint="eastAsia"/>
                                  <w:b/>
                                  <w:sz w:val="18"/>
                                  <w:szCs w:val="18"/>
                                </w:rPr>
                                <w:t>ありがとうございました</w:t>
                              </w:r>
                              <w:r>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wps:wsp>
                        <wps:cNvPr id="9" name="WordArt 1719"/>
                        <wps:cNvSpPr txBox="1">
                          <a:spLocks noChangeArrowheads="1" noChangeShapeType="1" noTextEdit="1"/>
                        </wps:cNvSpPr>
                        <wps:spPr bwMode="auto">
                          <a:xfrm>
                            <a:off x="1374" y="10341"/>
                            <a:ext cx="3781" cy="505"/>
                          </a:xfrm>
                          <a:prstGeom prst="rect">
                            <a:avLst/>
                          </a:prstGeom>
                          <a:extLst>
                            <a:ext uri="{AF507438-7753-43E0-B8FC-AC1667EBCBE1}">
                              <a14:hiddenEffects xmlns:a14="http://schemas.microsoft.com/office/drawing/2010/main">
                                <a:effectLst/>
                              </a14:hiddenEffects>
                            </a:ext>
                          </a:extLst>
                        </wps:spPr>
                        <wps:txbx>
                          <w:txbxContent>
                            <w:p w:rsidR="00591CD3" w:rsidRDefault="00591CD3" w:rsidP="00591CD3">
                              <w:pPr>
                                <w:pStyle w:val="Web"/>
                                <w:spacing w:before="0" w:beforeAutospacing="0" w:after="0" w:afterAutospacing="0"/>
                                <w:jc w:val="center"/>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会費とカンパのお願い</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E0F086" id="Group 1717" o:spid="_x0000_s1033" style="position:absolute;margin-left:-19.95pt;margin-top:73.95pt;width:239.25pt;height:214.85pt;z-index:251659264" coordorigin="540,10341" coordsize="461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KCQQAAGYKAAAOAAAAZHJzL2Uyb0RvYy54bWzMVttu4zYQfS/QfyD47uhiyZKFKAvHawcF&#10;tt0AySLPtEhdWklUSTpyWvTfOxxJju3sbhdboKgNyKRJDc+cM3Ok63eHpibPQulKtin1rlxKRJtJ&#10;XrVFSj89bmcxJdqwlrNatiKlL0LTdzc//nDdd4nwZSlrLhSBIK1O+i6lpTFd4jg6K0XD9JXsRAuL&#10;uVQNMzBVhcMV6yF6Uzu+6y6cXireKZkJreHf98MivcH4eS4y8zHPtTCkTilgM3hVeN3Zq3NzzZJC&#10;sa6sshEG+w4UDataOPQY6j0zjOxV9SZUU2VKapmbq0w2jszzKhOYA2TjuRfZ3Cm57zCXIumL7kgT&#10;UHvB03eHzX55vlek4imNKGlZAxLhqcSLvMiy03dFApvuVPfQ3ashRRh+kNlvGpady3U7L4bNZNf/&#10;LDlEZHsjkZ1DrhobAvImBxTh5SiCOBiSwZ9zdx57C0CTwZof+XHsxoNMWQla2vvCAKSEVc+dB960&#10;thnvDxZeONwMkVBghyXDwQh2BGczg5LTr6zqf8fqQ8k6gWJpS9jIKpT/wOoKOMAtlllMyJ4PGyda&#10;9cApaeW6ZG0hVkrJvhSMAy5MEtCf3GAnGhT5R5JfyQqHc1kyUR14oT/yHIdzS+SRKpZ0Sps7IRti&#10;BynNarnna1bDj0Et2fMHbbAe+Jgi4796lORNDR30zGrix8FylKc42QNHvu7xAN508hgRMExn2/Ba&#10;1hXfVnWNE1Xs1rUiED6lW/yMsM+21S3pU7oM/RChnq3p0xAufj4XAlqv5egOVoPNODasqocxoKxb&#10;C0mgywAXuBmoHWmxJKMD/Lnahm4UzONZFIXzWTDfuLPbeLuerdbeYhFtbte3G+8vC9QLkrLiXLQb&#10;jKknQ/KCbyvN0RoHKzla0hGgRQvqCfVQ8p7wyso6D5c+iMYr8EQ/GtggrC7AzDOjKFHSPFWmxMq1&#10;rfpGhHhhvyODx+hYSScHO29yG3YcoIKAyYk1LHFb1UN3msPugN4U2vi24neSv0DNAyp0D3jwwKCU&#10;6g9KejDxlOrf90wJSuqfWuibKPCXYAYGJ3G8BNtQpwu7kwXWZhAopYaSYbg2w3Ni36mqKOEcD7Nv&#10;pW3lvLJ6I94B0zgBQ/mPnGU5OcsTPAFXylhfWU48jb5CzOFWgmEOyL/uMEfjQa0fXzowbqiMVj6C&#10;OhteIQFTzkff+mYb8uZRcGnatkXQ8qMYTrJ+H7oo9ZdtSMETHWVAs7Bwzt1iqqTB5P5f/YdoL3t8&#10;qv/pF93jS32AfXbSB+c13+6btQRftCasZDPWxaS+9dTHwxNT3ejoBri6r6cXl8/a+alTh9Ycxj4/&#10;d+ohKjpDZ3tj+7XegNTwZQbzHV+87NvS6RzGp6+HN38DAAD//wMAUEsDBBQABgAIAAAAIQAQ35Py&#10;4gAAAAsBAAAPAAAAZHJzL2Rvd25yZXYueG1sTI/BaoNAEIbvhb7DMoXektWaaGJdQwhtT6HQpFB6&#10;2+hEJe6suBs1b9/pqb3N8H/88022mUwrBuxdY0lBOA9AIBW2bKhS8Hl8na1AOK+p1K0lVHBDB5v8&#10;/i7TaWlH+sDh4CvBJeRSraD2vkuldEWNRru57ZA4O9veaM9rX8my1yOXm1Y+BUEsjW6IL9S6w12N&#10;xeVwNQreRj1uo/Bl2F/Ou9v3cfn+tQ9RqceHafsMwuPk/2D41Wd1yNnpZK9UOtEqmEXrNaMcLBIe&#10;mFhEqxjEScEySWKQeSb//5D/AAAA//8DAFBLAQItABQABgAIAAAAIQC2gziS/gAAAOEBAAATAAAA&#10;AAAAAAAAAAAAAAAAAABbQ29udGVudF9UeXBlc10ueG1sUEsBAi0AFAAGAAgAAAAhADj9If/WAAAA&#10;lAEAAAsAAAAAAAAAAAAAAAAALwEAAF9yZWxzLy5yZWxzUEsBAi0AFAAGAAgAAAAhAD53yIoJBAAA&#10;ZgoAAA4AAAAAAAAAAAAAAAAALgIAAGRycy9lMm9Eb2MueG1sUEsBAi0AFAAGAAgAAAAhABDfk/Li&#10;AAAACwEAAA8AAAAAAAAAAAAAAAAAYwYAAGRycy9kb3ducmV2LnhtbFBLBQYAAAAABAAEAPMAAABy&#10;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718" o:spid="_x0000_s1034" type="#_x0000_t106" style="position:absolute;left:540;top:10518;width:4152;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Nb8A&#10;AADaAAAADwAAAGRycy9kb3ducmV2LnhtbERPTYvCMBC9C/sfwizsTVMVRbpGkYUVWQRR9+JtaMam&#10;2kxKEm399+YgeHy87/mys7W4kw+VYwXDQQaCuHC64lLB//G3PwMRIrLG2jEpeFCA5eKjN8dcu5b3&#10;dD/EUqQQDjkqMDE2uZShMGQxDFxDnLiz8xZjgr6U2mObwm0tR1k2lRYrTg0GG/oxVFwPN6tgNSm2&#10;8rRez7z+G7eXmzmN2t1Eqa/PbvUNIlIX3+KXe6MVpK3pSr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Q1vwAAANoAAAAPAAAAAAAAAAAAAAAAAJgCAABkcnMvZG93bnJl&#10;di54bWxQSwUGAAAAAAQABAD1AAAAhAMAAAAA&#10;" adj="16954,14127">
                  <v:shadow color="#868686"/>
                  <v:textbox inset="5.85pt,.7pt,5.85pt,.7pt">
                    <w:txbxContent>
                      <w:p w:rsidR="001C062C" w:rsidRDefault="001C062C" w:rsidP="00145357">
                        <w:pPr>
                          <w:spacing w:line="0" w:lineRule="atLeast"/>
                          <w:ind w:firstLineChars="100" w:firstLine="180"/>
                          <w:rPr>
                            <w:rFonts w:ascii="HG丸ｺﾞｼｯｸM-PRO" w:eastAsia="HG丸ｺﾞｼｯｸM-PRO" w:hint="eastAsia"/>
                            <w:sz w:val="18"/>
                            <w:szCs w:val="18"/>
                          </w:rPr>
                        </w:pPr>
                        <w:r w:rsidRPr="00986E13">
                          <w:rPr>
                            <w:rFonts w:ascii="HG丸ｺﾞｼｯｸM-PRO" w:eastAsia="HG丸ｺﾞｼｯｸM-PRO" w:hint="eastAsia"/>
                            <w:sz w:val="18"/>
                            <w:szCs w:val="18"/>
                          </w:rPr>
                          <w:t>会員の更新をお願いします。</w:t>
                        </w:r>
                      </w:p>
                      <w:p w:rsidR="001C062C" w:rsidRDefault="001C062C" w:rsidP="00145357">
                        <w:pPr>
                          <w:spacing w:line="0" w:lineRule="atLeast"/>
                          <w:ind w:firstLineChars="100" w:firstLine="180"/>
                          <w:rPr>
                            <w:rFonts w:ascii="HG丸ｺﾞｼｯｸM-PRO" w:eastAsia="HG丸ｺﾞｼｯｸM-PRO" w:hint="eastAsia"/>
                            <w:sz w:val="18"/>
                            <w:szCs w:val="18"/>
                          </w:rPr>
                        </w:pPr>
                        <w:r>
                          <w:rPr>
                            <w:rFonts w:ascii="HG丸ｺﾞｼｯｸM-PRO" w:eastAsia="HG丸ｺﾞｼｯｸM-PRO" w:hint="eastAsia"/>
                            <w:sz w:val="18"/>
                            <w:szCs w:val="18"/>
                          </w:rPr>
                          <w:t>今年度は、助成金の獲得が難しくACW2の財政は非常に厳しくなっています。</w:t>
                        </w:r>
                      </w:p>
                      <w:p w:rsidR="001C062C" w:rsidRDefault="001C062C" w:rsidP="00145357">
                        <w:pPr>
                          <w:spacing w:line="0" w:lineRule="atLeast"/>
                          <w:rPr>
                            <w:rFonts w:ascii="HG丸ｺﾞｼｯｸM-PRO" w:eastAsia="HG丸ｺﾞｼｯｸM-PRO" w:hint="eastAsia"/>
                            <w:sz w:val="18"/>
                            <w:szCs w:val="18"/>
                          </w:rPr>
                        </w:pPr>
                        <w:r>
                          <w:rPr>
                            <w:rFonts w:ascii="HG丸ｺﾞｼｯｸM-PRO" w:eastAsia="HG丸ｺﾞｼｯｸM-PRO" w:hint="eastAsia"/>
                            <w:sz w:val="18"/>
                            <w:szCs w:val="18"/>
                          </w:rPr>
                          <w:t>会員の皆様もたいへんは状況とは思いますが、是非、カンパのご協力をお願いします。</w:t>
                        </w:r>
                      </w:p>
                      <w:p w:rsidR="001C062C" w:rsidRDefault="001C062C" w:rsidP="00145357">
                        <w:pPr>
                          <w:spacing w:line="0" w:lineRule="atLeast"/>
                          <w:rPr>
                            <w:rFonts w:ascii="HG丸ｺﾞｼｯｸM-PRO" w:eastAsia="HG丸ｺﾞｼｯｸM-PRO" w:hint="eastAsia"/>
                            <w:sz w:val="18"/>
                            <w:szCs w:val="18"/>
                          </w:rPr>
                        </w:pPr>
                      </w:p>
                      <w:p w:rsidR="001C062C" w:rsidRDefault="001C062C" w:rsidP="00145357">
                        <w:pPr>
                          <w:spacing w:line="0" w:lineRule="atLeast"/>
                          <w:ind w:firstLineChars="100" w:firstLine="180"/>
                          <w:rPr>
                            <w:rFonts w:ascii="HG丸ｺﾞｼｯｸM-PRO" w:eastAsia="HG丸ｺﾞｼｯｸM-PRO" w:hint="eastAsia"/>
                            <w:sz w:val="18"/>
                            <w:szCs w:val="18"/>
                          </w:rPr>
                        </w:pPr>
                        <w:r w:rsidRPr="00F517A8">
                          <w:rPr>
                            <w:rFonts w:ascii="HG丸ｺﾞｼｯｸM-PRO" w:eastAsia="HG丸ｺﾞｼｯｸM-PRO" w:hint="eastAsia"/>
                            <w:sz w:val="18"/>
                            <w:szCs w:val="18"/>
                          </w:rPr>
                          <w:t>先月請求書同封しました</w:t>
                        </w:r>
                        <w:r>
                          <w:rPr>
                            <w:rFonts w:ascii="HG丸ｺﾞｼｯｸM-PRO" w:eastAsia="HG丸ｺﾞｼｯｸM-PRO" w:hint="eastAsia"/>
                            <w:sz w:val="18"/>
                            <w:szCs w:val="18"/>
                          </w:rPr>
                          <w:t>。</w:t>
                        </w:r>
                      </w:p>
                      <w:p w:rsidR="001C062C" w:rsidRDefault="001C062C" w:rsidP="00145357">
                        <w:pPr>
                          <w:spacing w:line="0" w:lineRule="atLeast"/>
                          <w:ind w:firstLineChars="100" w:firstLine="181"/>
                          <w:rPr>
                            <w:rFonts w:ascii="HG丸ｺﾞｼｯｸM-PRO" w:eastAsia="HG丸ｺﾞｼｯｸM-PRO" w:hint="eastAsia"/>
                            <w:b/>
                            <w:sz w:val="18"/>
                            <w:szCs w:val="18"/>
                          </w:rPr>
                        </w:pPr>
                        <w:r w:rsidRPr="00F517A8">
                          <w:rPr>
                            <w:rFonts w:ascii="HG丸ｺﾞｼｯｸM-PRO" w:eastAsia="HG丸ｺﾞｼｯｸM-PRO" w:hint="eastAsia"/>
                            <w:b/>
                            <w:sz w:val="18"/>
                            <w:szCs w:val="18"/>
                          </w:rPr>
                          <w:t>お振込み</w:t>
                        </w:r>
                      </w:p>
                      <w:p w:rsidR="001C062C" w:rsidRPr="00B547E1" w:rsidRDefault="001C062C" w:rsidP="00145357">
                        <w:pPr>
                          <w:spacing w:line="0" w:lineRule="atLeast"/>
                          <w:ind w:firstLineChars="100" w:firstLine="181"/>
                          <w:rPr>
                            <w:rFonts w:ascii="HG丸ｺﾞｼｯｸM-PRO" w:eastAsia="HG丸ｺﾞｼｯｸM-PRO" w:hint="eastAsia"/>
                            <w:sz w:val="18"/>
                            <w:szCs w:val="18"/>
                          </w:rPr>
                        </w:pPr>
                        <w:r w:rsidRPr="00F517A8">
                          <w:rPr>
                            <w:rFonts w:ascii="HG丸ｺﾞｼｯｸM-PRO" w:eastAsia="HG丸ｺﾞｼｯｸM-PRO" w:hint="eastAsia"/>
                            <w:b/>
                            <w:sz w:val="18"/>
                            <w:szCs w:val="18"/>
                          </w:rPr>
                          <w:t>ありがとうございました</w:t>
                        </w:r>
                        <w:r>
                          <w:rPr>
                            <w:rFonts w:ascii="HG丸ｺﾞｼｯｸM-PRO" w:eastAsia="HG丸ｺﾞｼｯｸM-PRO" w:hint="eastAsia"/>
                            <w:sz w:val="18"/>
                            <w:szCs w:val="18"/>
                          </w:rPr>
                          <w:t>。</w:t>
                        </w:r>
                      </w:p>
                    </w:txbxContent>
                  </v:textbox>
                </v:shape>
                <v:shape id="WordArt 1719" o:spid="_x0000_s1035" type="#_x0000_t202" style="position:absolute;left:1374;top:10341;width:378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o:lock v:ext="edit" shapetype="t"/>
                  <v:textbox style="mso-fit-shape-to-text:t">
                    <w:txbxContent>
                      <w:p w:rsidR="00591CD3" w:rsidRDefault="00591CD3" w:rsidP="00591CD3">
                        <w:pPr>
                          <w:pStyle w:val="Web"/>
                          <w:spacing w:before="0" w:beforeAutospacing="0" w:after="0" w:afterAutospacing="0"/>
                          <w:jc w:val="center"/>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会費とカンパのお願い</w:t>
                        </w:r>
                      </w:p>
                    </w:txbxContent>
                  </v:textbox>
                </v:shape>
              </v:group>
            </w:pict>
          </mc:Fallback>
        </mc:AlternateContent>
      </w:r>
      <w:r w:rsidR="00591CD3" w:rsidRPr="007626AB">
        <w:rPr>
          <w:rFonts w:hint="eastAsia"/>
          <w:noProof/>
          <w:color w:val="auto"/>
          <w:sz w:val="28"/>
          <w:szCs w:val="28"/>
        </w:rPr>
        <mc:AlternateContent>
          <mc:Choice Requires="wpg">
            <w:drawing>
              <wp:anchor distT="0" distB="0" distL="114300" distR="114300" simplePos="0" relativeHeight="251660288" behindDoc="0" locked="0" layoutInCell="1" allowOverlap="1" wp14:anchorId="76E22376" wp14:editId="5C776398">
                <wp:simplePos x="0" y="0"/>
                <wp:positionH relativeFrom="column">
                  <wp:posOffset>2556510</wp:posOffset>
                </wp:positionH>
                <wp:positionV relativeFrom="paragraph">
                  <wp:posOffset>2091690</wp:posOffset>
                </wp:positionV>
                <wp:extent cx="2773680" cy="1980565"/>
                <wp:effectExtent l="19050" t="0" r="45720" b="38735"/>
                <wp:wrapNone/>
                <wp:docPr id="11" name="Group 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1980565"/>
                          <a:chOff x="540" y="10252"/>
                          <a:chExt cx="4152" cy="3119"/>
                        </a:xfrm>
                      </wpg:grpSpPr>
                      <wps:wsp>
                        <wps:cNvPr id="12" name="AutoShape 1721"/>
                        <wps:cNvSpPr>
                          <a:spLocks noChangeArrowheads="1"/>
                        </wps:cNvSpPr>
                        <wps:spPr bwMode="auto">
                          <a:xfrm>
                            <a:off x="540" y="10518"/>
                            <a:ext cx="4152" cy="2853"/>
                          </a:xfrm>
                          <a:prstGeom prst="cloudCallout">
                            <a:avLst>
                              <a:gd name="adj1" fmla="val 28491"/>
                              <a:gd name="adj2" fmla="val 1540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062C" w:rsidRDefault="001C062C" w:rsidP="00145357">
                              <w:pPr>
                                <w:spacing w:line="260" w:lineRule="exact"/>
                                <w:rPr>
                                  <w:rFonts w:ascii="HG丸ｺﾞｼｯｸM-PRO" w:eastAsia="HG丸ｺﾞｼｯｸM-PRO"/>
                                  <w:sz w:val="18"/>
                                  <w:szCs w:val="18"/>
                                </w:rPr>
                              </w:pPr>
                            </w:p>
                            <w:p w:rsidR="001C062C" w:rsidRDefault="001C062C" w:rsidP="00145357">
                              <w:pPr>
                                <w:spacing w:line="0" w:lineRule="atLeast"/>
                                <w:ind w:firstLineChars="100" w:firstLine="180"/>
                                <w:rPr>
                                  <w:rFonts w:ascii="HG丸ｺﾞｼｯｸM-PRO" w:eastAsia="HG丸ｺﾞｼｯｸM-PRO"/>
                                  <w:sz w:val="18"/>
                                  <w:szCs w:val="18"/>
                                </w:rPr>
                              </w:pPr>
                              <w:r w:rsidRPr="00986E13">
                                <w:rPr>
                                  <w:rFonts w:ascii="HG丸ｺﾞｼｯｸM-PRO" w:eastAsia="HG丸ｺﾞｼｯｸM-PRO" w:hint="eastAsia"/>
                                  <w:sz w:val="18"/>
                                  <w:szCs w:val="18"/>
                                </w:rPr>
                                <w:t>ニュースは</w:t>
                              </w:r>
                              <w:r>
                                <w:rPr>
                                  <w:rFonts w:ascii="HG丸ｺﾞｼｯｸM-PRO" w:eastAsia="HG丸ｺﾞｼｯｸM-PRO" w:hint="eastAsia"/>
                                  <w:sz w:val="18"/>
                                  <w:szCs w:val="18"/>
                                </w:rPr>
                                <w:t>今年４</w:t>
                              </w:r>
                              <w:r w:rsidRPr="00986E13">
                                <w:rPr>
                                  <w:rFonts w:ascii="HG丸ｺﾞｼｯｸM-PRO" w:eastAsia="HG丸ｺﾞｼｯｸM-PRO" w:hint="eastAsia"/>
                                  <w:sz w:val="18"/>
                                  <w:szCs w:val="18"/>
                                </w:rPr>
                                <w:t>回</w:t>
                              </w:r>
                              <w:r>
                                <w:rPr>
                                  <w:rFonts w:ascii="HG丸ｺﾞｼｯｸM-PRO" w:eastAsia="HG丸ｺﾞｼｯｸM-PRO" w:hint="eastAsia"/>
                                  <w:sz w:val="18"/>
                                  <w:szCs w:val="18"/>
                                </w:rPr>
                                <w:t>発行しました</w:t>
                              </w:r>
                              <w:r w:rsidRPr="00986E13">
                                <w:rPr>
                                  <w:rFonts w:ascii="HG丸ｺﾞｼｯｸM-PRO" w:eastAsia="HG丸ｺﾞｼｯｸM-PRO" w:hint="eastAsia"/>
                                  <w:sz w:val="18"/>
                                  <w:szCs w:val="18"/>
                                </w:rPr>
                                <w:t>が、MLでは、全国の会員から最新の情報が届きます。是非MLの登録をしてください</w:t>
                              </w:r>
                              <w:r>
                                <w:rPr>
                                  <w:rFonts w:ascii="HG丸ｺﾞｼｯｸM-PRO" w:eastAsia="HG丸ｺﾞｼｯｸM-PRO" w:hint="eastAsia"/>
                                  <w:sz w:val="18"/>
                                  <w:szCs w:val="18"/>
                                </w:rPr>
                                <w:t>。</w:t>
                              </w:r>
                            </w:p>
                            <w:p w:rsidR="001C062C" w:rsidRPr="00986E13" w:rsidRDefault="001C062C" w:rsidP="0014535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事務局宛、メールでお申し込みください。</w:t>
                              </w:r>
                            </w:p>
                          </w:txbxContent>
                        </wps:txbx>
                        <wps:bodyPr rot="0" vert="horz" wrap="square" lIns="74295" tIns="8890" rIns="74295" bIns="8890" anchor="t" anchorCtr="0" upright="1">
                          <a:noAutofit/>
                        </wps:bodyPr>
                      </wps:wsp>
                      <wps:wsp>
                        <wps:cNvPr id="13" name="WordArt 1722"/>
                        <wps:cNvSpPr txBox="1">
                          <a:spLocks noChangeArrowheads="1" noChangeShapeType="1" noTextEdit="1"/>
                        </wps:cNvSpPr>
                        <wps:spPr bwMode="auto">
                          <a:xfrm>
                            <a:off x="1011" y="10252"/>
                            <a:ext cx="3036" cy="716"/>
                          </a:xfrm>
                          <a:prstGeom prst="rect">
                            <a:avLst/>
                          </a:prstGeom>
                          <a:extLst>
                            <a:ext uri="{AF507438-7753-43E0-B8FC-AC1667EBCBE1}">
                              <a14:hiddenEffects xmlns:a14="http://schemas.microsoft.com/office/drawing/2010/main">
                                <a:effectLst/>
                              </a14:hiddenEffects>
                            </a:ext>
                          </a:extLst>
                        </wps:spPr>
                        <wps:txbx>
                          <w:txbxContent>
                            <w:p w:rsidR="00591CD3" w:rsidRDefault="00591CD3" w:rsidP="00591CD3">
                              <w:pPr>
                                <w:pStyle w:val="Web"/>
                                <w:spacing w:before="0" w:beforeAutospacing="0" w:after="0" w:afterAutospacing="0"/>
                                <w:jc w:val="center"/>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ML登録のお願い</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6E22376" id="Group 1720" o:spid="_x0000_s1036" style="position:absolute;margin-left:201.3pt;margin-top:164.7pt;width:218.4pt;height:155.95pt;z-index:251660288" coordorigin="540,10252" coordsize="4152,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ndCgQAAGkKAAAOAAAAZHJzL2Uyb0RvYy54bWzMVm1v2zYQ/j6g/4HQd0dvliUbUQrHtYMB&#10;7RogGfKZlqiXTiI1ko6cFvvvPR4lR066ruiAYTYgkTrq+Nxzdw91+fbYNuSRSVULnjr+hecQxjOR&#10;17xMnd/vd7PEIUpTntNGcJY6T0w5b6/e/HLZdysWiEo0OZMEnHC16rvUqbTuVq6rsoq1VF2IjnEw&#10;FkK2VMNUlm4uaQ/e28YNPG/h9kLmnRQZUwqevrNG5wr9FwXL9MeiUEyTJnUAm8arxOveXN2rS7oq&#10;Je2qOhtg0J9A0dKaw6YnV++opuQg61eu2jqTQolCX2SidUVR1BnDGCAa33sRzY0Uhw5jKVd92Z1o&#10;Ampf8PTTbrPfHm8lqXPIne8QTlvIEW5L/DhAevquXMGqG9nddbfSxgjD9yL7QwF77ku7mZd2Mdn3&#10;H0QOHulBC6TnWMjWuIDAyRGz8HTKAjtqksHDII7DRQLJysDmLxMvWkQ2T1kFyTTvRXMwG6sXRMFo&#10;2w7vz314hi+Hvr80Vpeu7MYIdgBnSgRqTj3Tqv4drXcV7RhmSxnCRloBi6V1DSTgGkOtb3AZALBy&#10;5FVZUgkXm4rykq2lFH3FaA7AcD3An7xgJgpS8o8sP7MV+Ylla+T6masgicIzruiqk0rfMNESM0id&#10;rBGHfEMbuGlMJn18rzQWRD6ESPNPUEVF20APPdKGBMl8icihMSZrgJLnNT7AG3cePEK+xr2NeyWa&#10;Ot/VTYMTWe43jSTgPnV2+Btgny1rOOlTZxkFEUI9s6mpCw9/33IBzcdz1AeTg+0w1rRu7BhQNtxA&#10;YqgzwAUuBmoHWgzJqAFf1rvIi+dhMovjKJzNw603u052m9l64y8W8fZ6c731/zJA/fmqqvOc8S36&#10;VKMk+fMfq81BHK2YnETpBNCghewxeVflPclrk9YwWkI1wgRUMYgtG4Q2Jch5pqVDpNAPta6wck2v&#10;vkpCsjD/gcGTd+y6ycbuq9jsiiNUEDA5soYlbqradoc+7o+oTrHxbyp+L/InqHlAhfIBRw8MKiE/&#10;O6QHGU8d9eeBSuaQ5lcOfRPPg2UEuo+TJFmCbsipYT8xUJ6Bo9TRDrHDjbYnxaGTdVnBPj5Gz4Vp&#10;5aI2+Ua8FtMwAUX5r6QlHKXlAQ7BtdRGWFAOJzpB9PFagGRa6N+XmJPyYLLvnzqQbnMqiHtIzzav&#10;kYEx6JNw/bAO+Z45Y85l2/SIEf3QCxdWtGN/rKXxsBi1YNAhCYc65gHVwsA5l4uxlLCo/mcNiGhf&#10;NvnYAOMd5ePvGgEFfNII50XPD+1GgDAaFZaiHepizL4h8v74QGU3UKmBq9tm/Hb5pp5PpToy6jA0&#10;+rlUW68oDZ1pjt33mgNCw+8ZjHf49jIfTNM5jKdfiFdfAQAA//8DAFBLAwQUAAYACAAAACEAQ9hL&#10;m+EAAAALAQAADwAAAGRycy9kb3ducmV2LnhtbEyPTUvDQBCG74L/YRnBm918GWrMpJSinopgK4i3&#10;bTJNQrOzIbtN0n/v9mRvM8zDO8+br2bdiZEG2xpGCBcBCOLSVC3XCN/796clCOsUV6ozTAgXsrAq&#10;7u9ylVVm4i8ad64WPoRtphAa5/pMSls2pJVdmJ7Y345m0Mr5dahlNajJh+tORkGQSq1a9h8a1dOm&#10;ofK0O2uEj0lN6zh8G7en4+byu3/+/NmGhPj4MK9fQTia3T8MV32vDoV3OpgzV1Z0CEkQpR5FiKOX&#10;BIQnlvF1OCCkSRiDLHJ526H4AwAA//8DAFBLAQItABQABgAIAAAAIQC2gziS/gAAAOEBAAATAAAA&#10;AAAAAAAAAAAAAAAAAABbQ29udGVudF9UeXBlc10ueG1sUEsBAi0AFAAGAAgAAAAhADj9If/WAAAA&#10;lAEAAAsAAAAAAAAAAAAAAAAALwEAAF9yZWxzLy5yZWxzUEsBAi0AFAAGAAgAAAAhAC3Mmd0KBAAA&#10;aQoAAA4AAAAAAAAAAAAAAAAALgIAAGRycy9lMm9Eb2MueG1sUEsBAi0AFAAGAAgAAAAhAEPYS5vh&#10;AAAACwEAAA8AAAAAAAAAAAAAAAAAZAYAAGRycy9kb3ducmV2LnhtbFBLBQYAAAAABAAEAPMAAABy&#10;BwAAAAA=&#10;">
                <v:shape id="AutoShape 1721" o:spid="_x0000_s1037" type="#_x0000_t106" style="position:absolute;left:540;top:10518;width:4152;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uCMEA&#10;AADbAAAADwAAAGRycy9kb3ducmV2LnhtbERPTWsCMRC9F/wPYQRvNeuKRVajiFAppSC1vXgbNuNm&#10;dTNZkuhu/30jCN7m8T5nue5tI27kQ+1YwWScgSAuna65UvD78/46BxEissbGMSn4owDr1eBliYV2&#10;HX/T7RArkUI4FKjAxNgWUobSkMUwdi1x4k7OW4wJ+kpqj10Kt43Ms+xNWqw5NRhsaWuovByuVsFm&#10;Vn7J42439/pz2p2v5ph3+5lSo2G/WYCI1Men+OH+0Gl+Dvdf0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rgjBAAAA2wAAAA8AAAAAAAAAAAAAAAAAmAIAAGRycy9kb3du&#10;cmV2LnhtbFBLBQYAAAAABAAEAPUAAACGAwAAAAA=&#10;" adj="16954,14127">
                  <v:shadow color="#868686"/>
                  <v:textbox inset="5.85pt,.7pt,5.85pt,.7pt">
                    <w:txbxContent>
                      <w:p w:rsidR="001C062C" w:rsidRDefault="001C062C" w:rsidP="00145357">
                        <w:pPr>
                          <w:spacing w:line="260" w:lineRule="exact"/>
                          <w:rPr>
                            <w:rFonts w:ascii="HG丸ｺﾞｼｯｸM-PRO" w:eastAsia="HG丸ｺﾞｼｯｸM-PRO" w:hint="eastAsia"/>
                            <w:sz w:val="18"/>
                            <w:szCs w:val="18"/>
                          </w:rPr>
                        </w:pPr>
                      </w:p>
                      <w:p w:rsidR="001C062C" w:rsidRDefault="001C062C" w:rsidP="00145357">
                        <w:pPr>
                          <w:spacing w:line="0" w:lineRule="atLeast"/>
                          <w:ind w:firstLineChars="100" w:firstLine="180"/>
                          <w:rPr>
                            <w:rFonts w:ascii="HG丸ｺﾞｼｯｸM-PRO" w:eastAsia="HG丸ｺﾞｼｯｸM-PRO" w:hint="eastAsia"/>
                            <w:sz w:val="18"/>
                            <w:szCs w:val="18"/>
                          </w:rPr>
                        </w:pPr>
                        <w:r w:rsidRPr="00986E13">
                          <w:rPr>
                            <w:rFonts w:ascii="HG丸ｺﾞｼｯｸM-PRO" w:eastAsia="HG丸ｺﾞｼｯｸM-PRO" w:hint="eastAsia"/>
                            <w:sz w:val="18"/>
                            <w:szCs w:val="18"/>
                          </w:rPr>
                          <w:t>ニュースは</w:t>
                        </w:r>
                        <w:r>
                          <w:rPr>
                            <w:rFonts w:ascii="HG丸ｺﾞｼｯｸM-PRO" w:eastAsia="HG丸ｺﾞｼｯｸM-PRO" w:hint="eastAsia"/>
                            <w:sz w:val="18"/>
                            <w:szCs w:val="18"/>
                          </w:rPr>
                          <w:t>今年４</w:t>
                        </w:r>
                        <w:r w:rsidRPr="00986E13">
                          <w:rPr>
                            <w:rFonts w:ascii="HG丸ｺﾞｼｯｸM-PRO" w:eastAsia="HG丸ｺﾞｼｯｸM-PRO" w:hint="eastAsia"/>
                            <w:sz w:val="18"/>
                            <w:szCs w:val="18"/>
                          </w:rPr>
                          <w:t>回</w:t>
                        </w:r>
                        <w:r>
                          <w:rPr>
                            <w:rFonts w:ascii="HG丸ｺﾞｼｯｸM-PRO" w:eastAsia="HG丸ｺﾞｼｯｸM-PRO" w:hint="eastAsia"/>
                            <w:sz w:val="18"/>
                            <w:szCs w:val="18"/>
                          </w:rPr>
                          <w:t>発行しました</w:t>
                        </w:r>
                        <w:r w:rsidRPr="00986E13">
                          <w:rPr>
                            <w:rFonts w:ascii="HG丸ｺﾞｼｯｸM-PRO" w:eastAsia="HG丸ｺﾞｼｯｸM-PRO" w:hint="eastAsia"/>
                            <w:sz w:val="18"/>
                            <w:szCs w:val="18"/>
                          </w:rPr>
                          <w:t>が、MLでは、全国の会員から最新の情報が届きます。是非MLの登録をしてください</w:t>
                        </w:r>
                        <w:r>
                          <w:rPr>
                            <w:rFonts w:ascii="HG丸ｺﾞｼｯｸM-PRO" w:eastAsia="HG丸ｺﾞｼｯｸM-PRO" w:hint="eastAsia"/>
                            <w:sz w:val="18"/>
                            <w:szCs w:val="18"/>
                          </w:rPr>
                          <w:t>。</w:t>
                        </w:r>
                      </w:p>
                      <w:p w:rsidR="001C062C" w:rsidRPr="00986E13" w:rsidRDefault="001C062C" w:rsidP="00145357">
                        <w:pPr>
                          <w:spacing w:line="0" w:lineRule="atLeast"/>
                          <w:ind w:firstLineChars="100" w:firstLine="180"/>
                          <w:rPr>
                            <w:rFonts w:ascii="HG丸ｺﾞｼｯｸM-PRO" w:eastAsia="HG丸ｺﾞｼｯｸM-PRO" w:hint="eastAsia"/>
                            <w:sz w:val="18"/>
                            <w:szCs w:val="18"/>
                          </w:rPr>
                        </w:pPr>
                        <w:r>
                          <w:rPr>
                            <w:rFonts w:ascii="HG丸ｺﾞｼｯｸM-PRO" w:eastAsia="HG丸ｺﾞｼｯｸM-PRO" w:hint="eastAsia"/>
                            <w:sz w:val="18"/>
                            <w:szCs w:val="18"/>
                          </w:rPr>
                          <w:t>事務局宛</w:t>
                        </w:r>
                        <w:bookmarkStart w:id="2" w:name="_GoBack"/>
                        <w:r>
                          <w:rPr>
                            <w:rFonts w:ascii="HG丸ｺﾞｼｯｸM-PRO" w:eastAsia="HG丸ｺﾞｼｯｸM-PRO" w:hint="eastAsia"/>
                            <w:sz w:val="18"/>
                            <w:szCs w:val="18"/>
                          </w:rPr>
                          <w:t>、メールでお申し込みく</w:t>
                        </w:r>
                        <w:bookmarkEnd w:id="2"/>
                        <w:r>
                          <w:rPr>
                            <w:rFonts w:ascii="HG丸ｺﾞｼｯｸM-PRO" w:eastAsia="HG丸ｺﾞｼｯｸM-PRO" w:hint="eastAsia"/>
                            <w:sz w:val="18"/>
                            <w:szCs w:val="18"/>
                          </w:rPr>
                          <w:t>ださい。</w:t>
                        </w:r>
                      </w:p>
                    </w:txbxContent>
                  </v:textbox>
                </v:shape>
                <v:shape id="WordArt 1722" o:spid="_x0000_s1038" type="#_x0000_t202" style="position:absolute;left:1011;top:10252;width:303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o:lock v:ext="edit" shapetype="t"/>
                  <v:textbox style="mso-fit-shape-to-text:t">
                    <w:txbxContent>
                      <w:p w:rsidR="00591CD3" w:rsidRDefault="00591CD3" w:rsidP="00591CD3">
                        <w:pPr>
                          <w:pStyle w:val="Web"/>
                          <w:spacing w:before="0" w:beforeAutospacing="0" w:after="0" w:afterAutospacing="0"/>
                          <w:jc w:val="center"/>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ML</w:t>
                        </w: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登録のお願い</w:t>
                        </w:r>
                      </w:p>
                    </w:txbxContent>
                  </v:textbox>
                </v:shape>
              </v:group>
            </w:pict>
          </mc:Fallback>
        </mc:AlternateContent>
      </w:r>
    </w:p>
    <w:sectPr w:rsidR="009F656B" w:rsidRPr="007626AB" w:rsidSect="00830BC8">
      <w:type w:val="continuous"/>
      <w:pgSz w:w="10319" w:h="14572" w:code="13"/>
      <w:pgMar w:top="1418" w:right="1134" w:bottom="1418" w:left="1134" w:header="851" w:footer="992" w:gutter="0"/>
      <w:cols w:space="720"/>
      <w:docGrid w:type="lines" w:linePitch="286" w:charSpace="39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64" w:rsidRDefault="00001264">
      <w:r>
        <w:separator/>
      </w:r>
    </w:p>
  </w:endnote>
  <w:endnote w:type="continuationSeparator" w:id="0">
    <w:p w:rsidR="00001264" w:rsidRDefault="000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江戸勘亭流">
    <w:panose1 w:val="03000A09000000000000"/>
    <w:charset w:val="80"/>
    <w:family w:val="script"/>
    <w:pitch w:val="fixed"/>
    <w:sig w:usb0="00000001" w:usb1="08070000" w:usb2="00000010" w:usb3="00000000" w:csb0="00020000" w:csb1="00000000"/>
  </w:font>
  <w:font w:name="富士ポップ">
    <w:panose1 w:val="040F0709000000000000"/>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ヒラギノ丸ゴ Pro W4">
    <w:altName w:val="魚石行書"/>
    <w:charset w:val="80"/>
    <w:family w:val="auto"/>
    <w:pitch w:val="variable"/>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2C" w:rsidRDefault="001C062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062C" w:rsidRDefault="001C06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2C" w:rsidRDefault="001C062C">
    <w:pPr>
      <w:pStyle w:val="a6"/>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B18A4">
      <w:rPr>
        <w:rFonts w:ascii="Times New Roman" w:hAnsi="Times New Roman"/>
        <w:noProof/>
      </w:rPr>
      <w:t>12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64" w:rsidRDefault="00001264">
      <w:r>
        <w:separator/>
      </w:r>
    </w:p>
  </w:footnote>
  <w:footnote w:type="continuationSeparator" w:id="0">
    <w:p w:rsidR="00001264" w:rsidRDefault="0000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2C" w:rsidRDefault="001C062C">
    <w:pPr>
      <w:pStyle w:val="a8"/>
    </w:pPr>
    <w:r>
      <w:rPr>
        <w:rFonts w:hint="eastAsia"/>
      </w:rPr>
      <w:t>ACW</w:t>
    </w:r>
    <w:r>
      <w:t>2</w:t>
    </w:r>
    <w:r>
      <w:rPr>
        <w:rFonts w:hint="eastAsia"/>
      </w:rPr>
      <w:t xml:space="preserve"> </w:t>
    </w:r>
    <w:r w:rsidR="009C525B">
      <w:t xml:space="preserve"> News No.1</w:t>
    </w:r>
    <w:r w:rsidR="00F44249">
      <w:rPr>
        <w:rFonts w:hint="eastAsia"/>
      </w:rPr>
      <w:t>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41FED"/>
    <w:multiLevelType w:val="hybridMultilevel"/>
    <w:tmpl w:val="1EBEA6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5A5F58"/>
    <w:multiLevelType w:val="hybridMultilevel"/>
    <w:tmpl w:val="F5B818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37179D"/>
    <w:multiLevelType w:val="hybridMultilevel"/>
    <w:tmpl w:val="7F2C2156"/>
    <w:lvl w:ilvl="0" w:tplc="05B2FC2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32938A8"/>
    <w:multiLevelType w:val="hybridMultilevel"/>
    <w:tmpl w:val="C86461E6"/>
    <w:lvl w:ilvl="0" w:tplc="8C7AC63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3FE16C0"/>
    <w:multiLevelType w:val="hybridMultilevel"/>
    <w:tmpl w:val="FD681F6E"/>
    <w:lvl w:ilvl="0" w:tplc="DAD23A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03"/>
  <w:drawingGridVerticalSpacing w:val="143"/>
  <w:displayHorizontalDrawingGridEvery w:val="0"/>
  <w:displayVerticalDrawingGridEvery w:val="2"/>
  <w:characterSpacingControl w:val="compressPunctuation"/>
  <w:hdrShapeDefaults>
    <o:shapedefaults v:ext="edit" spidmax="20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62"/>
    <w:rsid w:val="00001264"/>
    <w:rsid w:val="0001143C"/>
    <w:rsid w:val="0001363C"/>
    <w:rsid w:val="00021E57"/>
    <w:rsid w:val="00024EA3"/>
    <w:rsid w:val="0003303D"/>
    <w:rsid w:val="000341A8"/>
    <w:rsid w:val="00040D37"/>
    <w:rsid w:val="0004407D"/>
    <w:rsid w:val="00046D94"/>
    <w:rsid w:val="000524C0"/>
    <w:rsid w:val="00052AD5"/>
    <w:rsid w:val="000607B7"/>
    <w:rsid w:val="00060C77"/>
    <w:rsid w:val="00060DEB"/>
    <w:rsid w:val="00067408"/>
    <w:rsid w:val="00070260"/>
    <w:rsid w:val="000732E2"/>
    <w:rsid w:val="000810B2"/>
    <w:rsid w:val="000815D6"/>
    <w:rsid w:val="0008273A"/>
    <w:rsid w:val="00083B6C"/>
    <w:rsid w:val="000907ED"/>
    <w:rsid w:val="00095542"/>
    <w:rsid w:val="000A32D9"/>
    <w:rsid w:val="000C02B3"/>
    <w:rsid w:val="000C058C"/>
    <w:rsid w:val="000C1854"/>
    <w:rsid w:val="000D27B3"/>
    <w:rsid w:val="000E0F31"/>
    <w:rsid w:val="000F686E"/>
    <w:rsid w:val="000F75BB"/>
    <w:rsid w:val="00111FB9"/>
    <w:rsid w:val="00113D54"/>
    <w:rsid w:val="00116643"/>
    <w:rsid w:val="0012041C"/>
    <w:rsid w:val="00122545"/>
    <w:rsid w:val="001232BB"/>
    <w:rsid w:val="001300B3"/>
    <w:rsid w:val="00133919"/>
    <w:rsid w:val="001444B3"/>
    <w:rsid w:val="00144690"/>
    <w:rsid w:val="00145357"/>
    <w:rsid w:val="00145425"/>
    <w:rsid w:val="00145E59"/>
    <w:rsid w:val="001478B6"/>
    <w:rsid w:val="00153339"/>
    <w:rsid w:val="00153448"/>
    <w:rsid w:val="00155FF1"/>
    <w:rsid w:val="0016609A"/>
    <w:rsid w:val="00171089"/>
    <w:rsid w:val="00183A6F"/>
    <w:rsid w:val="001844F8"/>
    <w:rsid w:val="0019071D"/>
    <w:rsid w:val="0019626E"/>
    <w:rsid w:val="001A5227"/>
    <w:rsid w:val="001B075F"/>
    <w:rsid w:val="001B1597"/>
    <w:rsid w:val="001B3B05"/>
    <w:rsid w:val="001B6D4A"/>
    <w:rsid w:val="001C062C"/>
    <w:rsid w:val="001C0D84"/>
    <w:rsid w:val="001C1ADE"/>
    <w:rsid w:val="001D1D89"/>
    <w:rsid w:val="001D1E81"/>
    <w:rsid w:val="001D4912"/>
    <w:rsid w:val="001E1014"/>
    <w:rsid w:val="001E17D4"/>
    <w:rsid w:val="001E3BFF"/>
    <w:rsid w:val="001E4B79"/>
    <w:rsid w:val="001F3736"/>
    <w:rsid w:val="001F600A"/>
    <w:rsid w:val="001F793D"/>
    <w:rsid w:val="00202197"/>
    <w:rsid w:val="00203D91"/>
    <w:rsid w:val="00206E19"/>
    <w:rsid w:val="00207D7D"/>
    <w:rsid w:val="002148C4"/>
    <w:rsid w:val="00217EB4"/>
    <w:rsid w:val="00221140"/>
    <w:rsid w:val="0023173E"/>
    <w:rsid w:val="002329A1"/>
    <w:rsid w:val="00232F75"/>
    <w:rsid w:val="00233467"/>
    <w:rsid w:val="002411D3"/>
    <w:rsid w:val="002465C9"/>
    <w:rsid w:val="00246AA7"/>
    <w:rsid w:val="00250887"/>
    <w:rsid w:val="00252AB2"/>
    <w:rsid w:val="00260284"/>
    <w:rsid w:val="002606DC"/>
    <w:rsid w:val="00260E59"/>
    <w:rsid w:val="00261A28"/>
    <w:rsid w:val="00262403"/>
    <w:rsid w:val="0027093B"/>
    <w:rsid w:val="00270C1A"/>
    <w:rsid w:val="00274B8E"/>
    <w:rsid w:val="0028072A"/>
    <w:rsid w:val="00281FE8"/>
    <w:rsid w:val="00282D54"/>
    <w:rsid w:val="0028547A"/>
    <w:rsid w:val="002970AD"/>
    <w:rsid w:val="002A32F6"/>
    <w:rsid w:val="002A465B"/>
    <w:rsid w:val="002A4D4A"/>
    <w:rsid w:val="002B298B"/>
    <w:rsid w:val="002B7162"/>
    <w:rsid w:val="002C3182"/>
    <w:rsid w:val="002C3505"/>
    <w:rsid w:val="002D0DDA"/>
    <w:rsid w:val="002D36D6"/>
    <w:rsid w:val="002D55A6"/>
    <w:rsid w:val="002D64CC"/>
    <w:rsid w:val="002E343B"/>
    <w:rsid w:val="00302D01"/>
    <w:rsid w:val="00310F03"/>
    <w:rsid w:val="0031239D"/>
    <w:rsid w:val="00316909"/>
    <w:rsid w:val="003200BE"/>
    <w:rsid w:val="0032065A"/>
    <w:rsid w:val="00327C17"/>
    <w:rsid w:val="00341683"/>
    <w:rsid w:val="00343C29"/>
    <w:rsid w:val="00344DD4"/>
    <w:rsid w:val="00352A2A"/>
    <w:rsid w:val="003554C0"/>
    <w:rsid w:val="0035785B"/>
    <w:rsid w:val="0036252E"/>
    <w:rsid w:val="00363A50"/>
    <w:rsid w:val="00363B2B"/>
    <w:rsid w:val="00365BB1"/>
    <w:rsid w:val="00365DD2"/>
    <w:rsid w:val="003767E5"/>
    <w:rsid w:val="00377FE8"/>
    <w:rsid w:val="0038462B"/>
    <w:rsid w:val="00385E23"/>
    <w:rsid w:val="0038734A"/>
    <w:rsid w:val="0039026B"/>
    <w:rsid w:val="003904AE"/>
    <w:rsid w:val="00390812"/>
    <w:rsid w:val="003969D5"/>
    <w:rsid w:val="003A7FA4"/>
    <w:rsid w:val="003B2CE8"/>
    <w:rsid w:val="003B4671"/>
    <w:rsid w:val="003B4E57"/>
    <w:rsid w:val="003C2D77"/>
    <w:rsid w:val="003C5C07"/>
    <w:rsid w:val="003C7611"/>
    <w:rsid w:val="003D2AB4"/>
    <w:rsid w:val="003D35DF"/>
    <w:rsid w:val="003E4B58"/>
    <w:rsid w:val="003F0F43"/>
    <w:rsid w:val="003F3F5F"/>
    <w:rsid w:val="003F68FA"/>
    <w:rsid w:val="00400C2C"/>
    <w:rsid w:val="00401227"/>
    <w:rsid w:val="004030D2"/>
    <w:rsid w:val="00403636"/>
    <w:rsid w:val="00404D79"/>
    <w:rsid w:val="0040592F"/>
    <w:rsid w:val="0041682D"/>
    <w:rsid w:val="00422AA3"/>
    <w:rsid w:val="00434345"/>
    <w:rsid w:val="00434A82"/>
    <w:rsid w:val="00444CF1"/>
    <w:rsid w:val="00446D55"/>
    <w:rsid w:val="004475FA"/>
    <w:rsid w:val="00455332"/>
    <w:rsid w:val="00457B27"/>
    <w:rsid w:val="0046110A"/>
    <w:rsid w:val="00462146"/>
    <w:rsid w:val="004627B2"/>
    <w:rsid w:val="00462A7A"/>
    <w:rsid w:val="00462E4A"/>
    <w:rsid w:val="00464804"/>
    <w:rsid w:val="00464E2D"/>
    <w:rsid w:val="004703A9"/>
    <w:rsid w:val="00483341"/>
    <w:rsid w:val="004922C5"/>
    <w:rsid w:val="0049253E"/>
    <w:rsid w:val="00496AEC"/>
    <w:rsid w:val="004A1B34"/>
    <w:rsid w:val="004A41F3"/>
    <w:rsid w:val="004B28CE"/>
    <w:rsid w:val="004B64E2"/>
    <w:rsid w:val="004C5031"/>
    <w:rsid w:val="004C6B81"/>
    <w:rsid w:val="004C7D38"/>
    <w:rsid w:val="004D3E85"/>
    <w:rsid w:val="004D4C3A"/>
    <w:rsid w:val="004D6EC2"/>
    <w:rsid w:val="004D7925"/>
    <w:rsid w:val="004E2001"/>
    <w:rsid w:val="004E20ED"/>
    <w:rsid w:val="004E3CAA"/>
    <w:rsid w:val="004F0C69"/>
    <w:rsid w:val="004F1BF9"/>
    <w:rsid w:val="004F6227"/>
    <w:rsid w:val="004F770D"/>
    <w:rsid w:val="00500B69"/>
    <w:rsid w:val="00504E9C"/>
    <w:rsid w:val="00506666"/>
    <w:rsid w:val="005075EF"/>
    <w:rsid w:val="00507CC1"/>
    <w:rsid w:val="00512A34"/>
    <w:rsid w:val="005158EB"/>
    <w:rsid w:val="0051752E"/>
    <w:rsid w:val="00517B15"/>
    <w:rsid w:val="005222AA"/>
    <w:rsid w:val="00527709"/>
    <w:rsid w:val="00534962"/>
    <w:rsid w:val="00540712"/>
    <w:rsid w:val="0054302A"/>
    <w:rsid w:val="00551526"/>
    <w:rsid w:val="00561F4B"/>
    <w:rsid w:val="00564817"/>
    <w:rsid w:val="0056521B"/>
    <w:rsid w:val="00566DFC"/>
    <w:rsid w:val="0057044C"/>
    <w:rsid w:val="00572944"/>
    <w:rsid w:val="00573190"/>
    <w:rsid w:val="00575207"/>
    <w:rsid w:val="0057629E"/>
    <w:rsid w:val="005770D4"/>
    <w:rsid w:val="00580C20"/>
    <w:rsid w:val="00583671"/>
    <w:rsid w:val="005840A8"/>
    <w:rsid w:val="0058620E"/>
    <w:rsid w:val="00591CD3"/>
    <w:rsid w:val="00592197"/>
    <w:rsid w:val="005947E1"/>
    <w:rsid w:val="005A0E28"/>
    <w:rsid w:val="005A156B"/>
    <w:rsid w:val="005A2E44"/>
    <w:rsid w:val="005A3C91"/>
    <w:rsid w:val="005A5F56"/>
    <w:rsid w:val="005B1006"/>
    <w:rsid w:val="005B14E0"/>
    <w:rsid w:val="005B1A96"/>
    <w:rsid w:val="005B2D64"/>
    <w:rsid w:val="005D6CCA"/>
    <w:rsid w:val="005E0787"/>
    <w:rsid w:val="005F0932"/>
    <w:rsid w:val="005F13D8"/>
    <w:rsid w:val="005F4656"/>
    <w:rsid w:val="005F66B4"/>
    <w:rsid w:val="006068D5"/>
    <w:rsid w:val="00610E0C"/>
    <w:rsid w:val="00613D31"/>
    <w:rsid w:val="00615726"/>
    <w:rsid w:val="00620ED3"/>
    <w:rsid w:val="006222EC"/>
    <w:rsid w:val="006251FB"/>
    <w:rsid w:val="0063408F"/>
    <w:rsid w:val="006350D9"/>
    <w:rsid w:val="0063567E"/>
    <w:rsid w:val="006369B7"/>
    <w:rsid w:val="0064132C"/>
    <w:rsid w:val="00641474"/>
    <w:rsid w:val="0064431B"/>
    <w:rsid w:val="00655768"/>
    <w:rsid w:val="006566DD"/>
    <w:rsid w:val="00661A10"/>
    <w:rsid w:val="00665243"/>
    <w:rsid w:val="006653E5"/>
    <w:rsid w:val="00666CF6"/>
    <w:rsid w:val="006710D0"/>
    <w:rsid w:val="006753CD"/>
    <w:rsid w:val="00691226"/>
    <w:rsid w:val="006952F4"/>
    <w:rsid w:val="00697215"/>
    <w:rsid w:val="006A0493"/>
    <w:rsid w:val="006A3918"/>
    <w:rsid w:val="006B1B36"/>
    <w:rsid w:val="006B33B0"/>
    <w:rsid w:val="006B4CDF"/>
    <w:rsid w:val="006C2F8D"/>
    <w:rsid w:val="006C322B"/>
    <w:rsid w:val="006C412A"/>
    <w:rsid w:val="006C6297"/>
    <w:rsid w:val="006D25C3"/>
    <w:rsid w:val="006E2940"/>
    <w:rsid w:val="006E539D"/>
    <w:rsid w:val="006E66FB"/>
    <w:rsid w:val="006E7A43"/>
    <w:rsid w:val="006F0075"/>
    <w:rsid w:val="006F2848"/>
    <w:rsid w:val="006F3A62"/>
    <w:rsid w:val="0070073E"/>
    <w:rsid w:val="00703044"/>
    <w:rsid w:val="00703C04"/>
    <w:rsid w:val="00704CE0"/>
    <w:rsid w:val="0070604C"/>
    <w:rsid w:val="0070755E"/>
    <w:rsid w:val="0071314B"/>
    <w:rsid w:val="00717CA7"/>
    <w:rsid w:val="007215CD"/>
    <w:rsid w:val="007215FB"/>
    <w:rsid w:val="00721FCD"/>
    <w:rsid w:val="00723FD8"/>
    <w:rsid w:val="007246C3"/>
    <w:rsid w:val="00732165"/>
    <w:rsid w:val="00733C3E"/>
    <w:rsid w:val="00742413"/>
    <w:rsid w:val="007425F8"/>
    <w:rsid w:val="00743BD8"/>
    <w:rsid w:val="007539CE"/>
    <w:rsid w:val="007547EA"/>
    <w:rsid w:val="007626AB"/>
    <w:rsid w:val="00772D48"/>
    <w:rsid w:val="00775970"/>
    <w:rsid w:val="00781D68"/>
    <w:rsid w:val="0078703F"/>
    <w:rsid w:val="00791CC1"/>
    <w:rsid w:val="00794033"/>
    <w:rsid w:val="00794D1F"/>
    <w:rsid w:val="007952A3"/>
    <w:rsid w:val="007A2D93"/>
    <w:rsid w:val="007A4905"/>
    <w:rsid w:val="007B38C0"/>
    <w:rsid w:val="007B6BCC"/>
    <w:rsid w:val="007B7A65"/>
    <w:rsid w:val="007C244E"/>
    <w:rsid w:val="007C2EA1"/>
    <w:rsid w:val="007C401E"/>
    <w:rsid w:val="007D2E78"/>
    <w:rsid w:val="007D6044"/>
    <w:rsid w:val="007D7E6A"/>
    <w:rsid w:val="007E3401"/>
    <w:rsid w:val="007F23EB"/>
    <w:rsid w:val="007F51E9"/>
    <w:rsid w:val="007F7704"/>
    <w:rsid w:val="00800168"/>
    <w:rsid w:val="0080052A"/>
    <w:rsid w:val="008020B4"/>
    <w:rsid w:val="00811F57"/>
    <w:rsid w:val="00815311"/>
    <w:rsid w:val="00816031"/>
    <w:rsid w:val="0082010E"/>
    <w:rsid w:val="00820B0B"/>
    <w:rsid w:val="00822D7A"/>
    <w:rsid w:val="00823775"/>
    <w:rsid w:val="008263B4"/>
    <w:rsid w:val="008277C5"/>
    <w:rsid w:val="00830BC8"/>
    <w:rsid w:val="00836DD1"/>
    <w:rsid w:val="00837C3B"/>
    <w:rsid w:val="00855063"/>
    <w:rsid w:val="00855824"/>
    <w:rsid w:val="0086436F"/>
    <w:rsid w:val="00866D19"/>
    <w:rsid w:val="00867C72"/>
    <w:rsid w:val="00867F68"/>
    <w:rsid w:val="008706E2"/>
    <w:rsid w:val="00876401"/>
    <w:rsid w:val="00886C16"/>
    <w:rsid w:val="008A1A4F"/>
    <w:rsid w:val="008A2579"/>
    <w:rsid w:val="008A571C"/>
    <w:rsid w:val="008A703A"/>
    <w:rsid w:val="008B06BB"/>
    <w:rsid w:val="008B23D5"/>
    <w:rsid w:val="008B5DB8"/>
    <w:rsid w:val="008C0B1A"/>
    <w:rsid w:val="008C27C1"/>
    <w:rsid w:val="008C3D5A"/>
    <w:rsid w:val="008D46A3"/>
    <w:rsid w:val="008E0350"/>
    <w:rsid w:val="008E0821"/>
    <w:rsid w:val="008E4A53"/>
    <w:rsid w:val="008F24F9"/>
    <w:rsid w:val="008F6455"/>
    <w:rsid w:val="008F75AC"/>
    <w:rsid w:val="00901DEC"/>
    <w:rsid w:val="00904B08"/>
    <w:rsid w:val="009070BC"/>
    <w:rsid w:val="00910262"/>
    <w:rsid w:val="00913F61"/>
    <w:rsid w:val="0091735C"/>
    <w:rsid w:val="00923220"/>
    <w:rsid w:val="00925BDB"/>
    <w:rsid w:val="00926F11"/>
    <w:rsid w:val="00930A0A"/>
    <w:rsid w:val="00934C54"/>
    <w:rsid w:val="00936321"/>
    <w:rsid w:val="00944F29"/>
    <w:rsid w:val="00945177"/>
    <w:rsid w:val="00947025"/>
    <w:rsid w:val="009506B0"/>
    <w:rsid w:val="00953120"/>
    <w:rsid w:val="009542CF"/>
    <w:rsid w:val="00954F83"/>
    <w:rsid w:val="00966BDE"/>
    <w:rsid w:val="0096732F"/>
    <w:rsid w:val="009707B2"/>
    <w:rsid w:val="00970875"/>
    <w:rsid w:val="00973009"/>
    <w:rsid w:val="00986DCD"/>
    <w:rsid w:val="00986E13"/>
    <w:rsid w:val="00991703"/>
    <w:rsid w:val="00991916"/>
    <w:rsid w:val="009928FA"/>
    <w:rsid w:val="00996283"/>
    <w:rsid w:val="009A0B03"/>
    <w:rsid w:val="009A0E0E"/>
    <w:rsid w:val="009A25DC"/>
    <w:rsid w:val="009A4FBA"/>
    <w:rsid w:val="009A5FBB"/>
    <w:rsid w:val="009B3DAA"/>
    <w:rsid w:val="009B4126"/>
    <w:rsid w:val="009B4D2C"/>
    <w:rsid w:val="009B530C"/>
    <w:rsid w:val="009B5322"/>
    <w:rsid w:val="009B5F0C"/>
    <w:rsid w:val="009C175B"/>
    <w:rsid w:val="009C379C"/>
    <w:rsid w:val="009C4C8B"/>
    <w:rsid w:val="009C525B"/>
    <w:rsid w:val="009C561D"/>
    <w:rsid w:val="009C7318"/>
    <w:rsid w:val="009C7674"/>
    <w:rsid w:val="009D0CFA"/>
    <w:rsid w:val="009D6524"/>
    <w:rsid w:val="009E3DAD"/>
    <w:rsid w:val="009E48DC"/>
    <w:rsid w:val="009E5021"/>
    <w:rsid w:val="009F2C83"/>
    <w:rsid w:val="009F5049"/>
    <w:rsid w:val="009F656B"/>
    <w:rsid w:val="009F65A5"/>
    <w:rsid w:val="009F6630"/>
    <w:rsid w:val="00A035E2"/>
    <w:rsid w:val="00A0376A"/>
    <w:rsid w:val="00A068B7"/>
    <w:rsid w:val="00A1133D"/>
    <w:rsid w:val="00A1191C"/>
    <w:rsid w:val="00A14D3E"/>
    <w:rsid w:val="00A168A1"/>
    <w:rsid w:val="00A26A96"/>
    <w:rsid w:val="00A30F2E"/>
    <w:rsid w:val="00A401F7"/>
    <w:rsid w:val="00A41896"/>
    <w:rsid w:val="00A41F75"/>
    <w:rsid w:val="00A44944"/>
    <w:rsid w:val="00A455EB"/>
    <w:rsid w:val="00A553E4"/>
    <w:rsid w:val="00A5540E"/>
    <w:rsid w:val="00A56670"/>
    <w:rsid w:val="00A664AD"/>
    <w:rsid w:val="00A67A56"/>
    <w:rsid w:val="00A7316D"/>
    <w:rsid w:val="00A76549"/>
    <w:rsid w:val="00A82D24"/>
    <w:rsid w:val="00A82E28"/>
    <w:rsid w:val="00A85179"/>
    <w:rsid w:val="00A86D14"/>
    <w:rsid w:val="00A92FFD"/>
    <w:rsid w:val="00A96E96"/>
    <w:rsid w:val="00AA0043"/>
    <w:rsid w:val="00AA3317"/>
    <w:rsid w:val="00AA3AB6"/>
    <w:rsid w:val="00AA3DC6"/>
    <w:rsid w:val="00AA7AC3"/>
    <w:rsid w:val="00AB082D"/>
    <w:rsid w:val="00AB2617"/>
    <w:rsid w:val="00AB77A4"/>
    <w:rsid w:val="00AC0055"/>
    <w:rsid w:val="00AC3F50"/>
    <w:rsid w:val="00AC5EFC"/>
    <w:rsid w:val="00AC7B4F"/>
    <w:rsid w:val="00AC7F38"/>
    <w:rsid w:val="00AD3ECC"/>
    <w:rsid w:val="00AD467D"/>
    <w:rsid w:val="00AD5578"/>
    <w:rsid w:val="00AE0EA4"/>
    <w:rsid w:val="00AE4256"/>
    <w:rsid w:val="00AE4FCA"/>
    <w:rsid w:val="00AE5152"/>
    <w:rsid w:val="00AF2D28"/>
    <w:rsid w:val="00AF3FC8"/>
    <w:rsid w:val="00AF42E8"/>
    <w:rsid w:val="00B037ED"/>
    <w:rsid w:val="00B0746D"/>
    <w:rsid w:val="00B078FC"/>
    <w:rsid w:val="00B233CE"/>
    <w:rsid w:val="00B34DA1"/>
    <w:rsid w:val="00B4311E"/>
    <w:rsid w:val="00B4652A"/>
    <w:rsid w:val="00B51E68"/>
    <w:rsid w:val="00B547E1"/>
    <w:rsid w:val="00B54C88"/>
    <w:rsid w:val="00B56EC9"/>
    <w:rsid w:val="00B571AE"/>
    <w:rsid w:val="00B6082B"/>
    <w:rsid w:val="00B700AD"/>
    <w:rsid w:val="00B7143B"/>
    <w:rsid w:val="00B73F24"/>
    <w:rsid w:val="00B76C63"/>
    <w:rsid w:val="00B824FE"/>
    <w:rsid w:val="00B8524B"/>
    <w:rsid w:val="00B86224"/>
    <w:rsid w:val="00B865B2"/>
    <w:rsid w:val="00B9223B"/>
    <w:rsid w:val="00BA1E21"/>
    <w:rsid w:val="00BA753C"/>
    <w:rsid w:val="00BB0CA7"/>
    <w:rsid w:val="00BB33D3"/>
    <w:rsid w:val="00BB7819"/>
    <w:rsid w:val="00BC0759"/>
    <w:rsid w:val="00BC188C"/>
    <w:rsid w:val="00BC22CB"/>
    <w:rsid w:val="00BC70FB"/>
    <w:rsid w:val="00BC7851"/>
    <w:rsid w:val="00BD6E16"/>
    <w:rsid w:val="00BE21B5"/>
    <w:rsid w:val="00BF2383"/>
    <w:rsid w:val="00BF328B"/>
    <w:rsid w:val="00BF3336"/>
    <w:rsid w:val="00BF345E"/>
    <w:rsid w:val="00BF5340"/>
    <w:rsid w:val="00C07766"/>
    <w:rsid w:val="00C23D08"/>
    <w:rsid w:val="00C23D2E"/>
    <w:rsid w:val="00C30D0B"/>
    <w:rsid w:val="00C36E76"/>
    <w:rsid w:val="00C37BE7"/>
    <w:rsid w:val="00C40214"/>
    <w:rsid w:val="00C405E0"/>
    <w:rsid w:val="00C451CF"/>
    <w:rsid w:val="00C45459"/>
    <w:rsid w:val="00C46F33"/>
    <w:rsid w:val="00C516D0"/>
    <w:rsid w:val="00C530C9"/>
    <w:rsid w:val="00C554F3"/>
    <w:rsid w:val="00C55C7F"/>
    <w:rsid w:val="00C5649D"/>
    <w:rsid w:val="00C60C93"/>
    <w:rsid w:val="00C62344"/>
    <w:rsid w:val="00C64E08"/>
    <w:rsid w:val="00C72992"/>
    <w:rsid w:val="00C801D3"/>
    <w:rsid w:val="00C803C7"/>
    <w:rsid w:val="00C81BF2"/>
    <w:rsid w:val="00C82060"/>
    <w:rsid w:val="00C96D99"/>
    <w:rsid w:val="00CA5670"/>
    <w:rsid w:val="00CA5EE4"/>
    <w:rsid w:val="00CA641D"/>
    <w:rsid w:val="00CB1900"/>
    <w:rsid w:val="00CB2C05"/>
    <w:rsid w:val="00CB6CBA"/>
    <w:rsid w:val="00CC0D2D"/>
    <w:rsid w:val="00CC0F87"/>
    <w:rsid w:val="00CC5ABC"/>
    <w:rsid w:val="00CD33AF"/>
    <w:rsid w:val="00CE69AC"/>
    <w:rsid w:val="00CF14BB"/>
    <w:rsid w:val="00CF1597"/>
    <w:rsid w:val="00CF67C1"/>
    <w:rsid w:val="00D026D7"/>
    <w:rsid w:val="00D04835"/>
    <w:rsid w:val="00D04D29"/>
    <w:rsid w:val="00D10FA2"/>
    <w:rsid w:val="00D118BF"/>
    <w:rsid w:val="00D11977"/>
    <w:rsid w:val="00D13AC3"/>
    <w:rsid w:val="00D2006E"/>
    <w:rsid w:val="00D238DA"/>
    <w:rsid w:val="00D245AA"/>
    <w:rsid w:val="00D26CC5"/>
    <w:rsid w:val="00D37AA1"/>
    <w:rsid w:val="00D41818"/>
    <w:rsid w:val="00D4245C"/>
    <w:rsid w:val="00D42887"/>
    <w:rsid w:val="00D440AB"/>
    <w:rsid w:val="00D453BF"/>
    <w:rsid w:val="00D50358"/>
    <w:rsid w:val="00D53BE5"/>
    <w:rsid w:val="00D61F42"/>
    <w:rsid w:val="00D63CB7"/>
    <w:rsid w:val="00D65B24"/>
    <w:rsid w:val="00D76192"/>
    <w:rsid w:val="00D8376E"/>
    <w:rsid w:val="00D8467B"/>
    <w:rsid w:val="00D866CD"/>
    <w:rsid w:val="00D86B50"/>
    <w:rsid w:val="00D871B2"/>
    <w:rsid w:val="00D91255"/>
    <w:rsid w:val="00D94B32"/>
    <w:rsid w:val="00D95625"/>
    <w:rsid w:val="00D95906"/>
    <w:rsid w:val="00D96866"/>
    <w:rsid w:val="00DA0531"/>
    <w:rsid w:val="00DA6730"/>
    <w:rsid w:val="00DA7C48"/>
    <w:rsid w:val="00DB2CC7"/>
    <w:rsid w:val="00DB2F8E"/>
    <w:rsid w:val="00DB4CCB"/>
    <w:rsid w:val="00DB5D9E"/>
    <w:rsid w:val="00DB5F9D"/>
    <w:rsid w:val="00DB6CC9"/>
    <w:rsid w:val="00DC2417"/>
    <w:rsid w:val="00DD3D99"/>
    <w:rsid w:val="00DD436F"/>
    <w:rsid w:val="00DD482E"/>
    <w:rsid w:val="00DD5972"/>
    <w:rsid w:val="00DD7A4A"/>
    <w:rsid w:val="00DD7E92"/>
    <w:rsid w:val="00DE04A1"/>
    <w:rsid w:val="00DE6DE0"/>
    <w:rsid w:val="00DF04EA"/>
    <w:rsid w:val="00DF2EDB"/>
    <w:rsid w:val="00E0308A"/>
    <w:rsid w:val="00E23C68"/>
    <w:rsid w:val="00E25C81"/>
    <w:rsid w:val="00E30209"/>
    <w:rsid w:val="00E32DB9"/>
    <w:rsid w:val="00E41A87"/>
    <w:rsid w:val="00E517C3"/>
    <w:rsid w:val="00E51B9E"/>
    <w:rsid w:val="00E52235"/>
    <w:rsid w:val="00E5314C"/>
    <w:rsid w:val="00E57DC3"/>
    <w:rsid w:val="00E671C2"/>
    <w:rsid w:val="00E67F02"/>
    <w:rsid w:val="00E74089"/>
    <w:rsid w:val="00E756AC"/>
    <w:rsid w:val="00E84CA5"/>
    <w:rsid w:val="00E878F9"/>
    <w:rsid w:val="00EA3383"/>
    <w:rsid w:val="00EA33BF"/>
    <w:rsid w:val="00EA396D"/>
    <w:rsid w:val="00EB2DA6"/>
    <w:rsid w:val="00EB54A7"/>
    <w:rsid w:val="00EB640A"/>
    <w:rsid w:val="00EC035C"/>
    <w:rsid w:val="00EC3237"/>
    <w:rsid w:val="00EC398E"/>
    <w:rsid w:val="00EC4A07"/>
    <w:rsid w:val="00EC5BA9"/>
    <w:rsid w:val="00ED268A"/>
    <w:rsid w:val="00ED6980"/>
    <w:rsid w:val="00ED7ED8"/>
    <w:rsid w:val="00EE7F87"/>
    <w:rsid w:val="00EF2320"/>
    <w:rsid w:val="00EF66CA"/>
    <w:rsid w:val="00F0115B"/>
    <w:rsid w:val="00F01901"/>
    <w:rsid w:val="00F0233E"/>
    <w:rsid w:val="00F04089"/>
    <w:rsid w:val="00F052B2"/>
    <w:rsid w:val="00F105FA"/>
    <w:rsid w:val="00F1172C"/>
    <w:rsid w:val="00F14257"/>
    <w:rsid w:val="00F16BC3"/>
    <w:rsid w:val="00F1757C"/>
    <w:rsid w:val="00F25592"/>
    <w:rsid w:val="00F34354"/>
    <w:rsid w:val="00F3587C"/>
    <w:rsid w:val="00F3656D"/>
    <w:rsid w:val="00F44249"/>
    <w:rsid w:val="00F4527B"/>
    <w:rsid w:val="00F505BA"/>
    <w:rsid w:val="00F517A8"/>
    <w:rsid w:val="00F51F3A"/>
    <w:rsid w:val="00F578FC"/>
    <w:rsid w:val="00F607F0"/>
    <w:rsid w:val="00F63B27"/>
    <w:rsid w:val="00F66062"/>
    <w:rsid w:val="00F76624"/>
    <w:rsid w:val="00F80FCC"/>
    <w:rsid w:val="00F832DE"/>
    <w:rsid w:val="00F843C8"/>
    <w:rsid w:val="00F90A21"/>
    <w:rsid w:val="00F915D0"/>
    <w:rsid w:val="00F92C5D"/>
    <w:rsid w:val="00F9535E"/>
    <w:rsid w:val="00FA3DF1"/>
    <w:rsid w:val="00FA5E57"/>
    <w:rsid w:val="00FA61FC"/>
    <w:rsid w:val="00FA66C0"/>
    <w:rsid w:val="00FA74B0"/>
    <w:rsid w:val="00FA7963"/>
    <w:rsid w:val="00FB18A4"/>
    <w:rsid w:val="00FB3E17"/>
    <w:rsid w:val="00FB627C"/>
    <w:rsid w:val="00FB7C23"/>
    <w:rsid w:val="00FC0D65"/>
    <w:rsid w:val="00FC5A10"/>
    <w:rsid w:val="00FC5D6D"/>
    <w:rsid w:val="00FD1987"/>
    <w:rsid w:val="00FD26DE"/>
    <w:rsid w:val="00FD28A4"/>
    <w:rsid w:val="00FD3121"/>
    <w:rsid w:val="00FD3396"/>
    <w:rsid w:val="00FE4900"/>
    <w:rsid w:val="00FF0C5B"/>
    <w:rsid w:val="00FF2130"/>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color="white">
      <v:fill color="white"/>
      <v:stroke weight="1.5pt"/>
      <v:textbox inset="5.85pt,.7pt,5.85pt,.7pt"/>
    </o:shapedefaults>
    <o:shapelayout v:ext="edit">
      <o:idmap v:ext="edit" data="1"/>
    </o:shapelayout>
  </w:shapeDefaults>
  <w:decimalSymbol w:val="."/>
  <w:listSeparator w:val=","/>
  <w15:chartTrackingRefBased/>
  <w15:docId w15:val="{31652E55-2165-4F86-9495-3FC7C93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05"/>
    <w:pPr>
      <w:widowControl w:val="0"/>
      <w:jc w:val="both"/>
    </w:pPr>
    <w:rPr>
      <w:snapToGrid w:val="0"/>
      <w:sz w:val="21"/>
      <w:szCs w:val="21"/>
    </w:rPr>
  </w:style>
  <w:style w:type="paragraph" w:styleId="1">
    <w:name w:val="heading 1"/>
    <w:basedOn w:val="a"/>
    <w:next w:val="a"/>
    <w:qFormat/>
    <w:pPr>
      <w:keepNext/>
      <w:tabs>
        <w:tab w:val="right" w:leader="middleDot" w:pos="7350"/>
      </w:tabs>
      <w:spacing w:line="300" w:lineRule="exact"/>
      <w:ind w:leftChars="67" w:left="141" w:firstLine="2"/>
      <w:outlineLvl w:val="0"/>
    </w:pPr>
    <w:rPr>
      <w:rFonts w:ascii="ＭＳ ゴシック" w:hAnsi="ＭＳ ゴシック"/>
      <w:b/>
      <w:bCs/>
    </w:rPr>
  </w:style>
  <w:style w:type="paragraph" w:styleId="2">
    <w:name w:val="heading 2"/>
    <w:basedOn w:val="a"/>
    <w:next w:val="a"/>
    <w:qFormat/>
    <w:pPr>
      <w:keepNext/>
      <w:tabs>
        <w:tab w:val="right" w:leader="middleDot" w:pos="7655"/>
      </w:tabs>
      <w:spacing w:line="300" w:lineRule="exact"/>
      <w:ind w:leftChars="67" w:left="141" w:firstLine="1"/>
      <w:outlineLvl w:val="1"/>
    </w:pPr>
    <w:rPr>
      <w:rFonts w:ascii="ＭＳ ゴシック" w:eastAsia="ＭＳ ゴシック" w:hAnsi="ＭＳ ゴシック"/>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10"/>
    </w:pPr>
    <w:rPr>
      <w:rFonts w:ascii="ＭＳ Ｐゴシック" w:eastAsia="ＭＳ Ｐゴシック"/>
    </w:rPr>
  </w:style>
  <w:style w:type="paragraph" w:styleId="20">
    <w:name w:val="Body Text Indent 2"/>
    <w:basedOn w:val="a"/>
    <w:pPr>
      <w:ind w:left="420"/>
    </w:pPr>
    <w:rPr>
      <w:rFonts w:ascii="ＭＳ Ｐゴシック" w:eastAsia="ＭＳ Ｐゴシック"/>
    </w:rPr>
  </w:style>
  <w:style w:type="paragraph" w:styleId="3">
    <w:name w:val="Body Text Indent 3"/>
    <w:basedOn w:val="a"/>
    <w:pPr>
      <w:ind w:left="840"/>
    </w:pPr>
    <w:rPr>
      <w:rFonts w:ascii="ＭＳ Ｐゴシック" w:eastAsia="ＭＳ Ｐゴシック"/>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rPr>
      <w:rFonts w:eastAsia="HG丸ｺﾞｼｯｸM-PRO"/>
      <w:sz w:val="24"/>
      <w:szCs w:val="24"/>
    </w:rPr>
  </w:style>
  <w:style w:type="character" w:styleId="aa">
    <w:name w:val="FollowedHyperlink"/>
    <w:rPr>
      <w:color w:val="800080"/>
      <w:u w:val="single"/>
    </w:rPr>
  </w:style>
  <w:style w:type="paragraph" w:styleId="21">
    <w:name w:val="Body Text 2"/>
    <w:basedOn w:val="a"/>
    <w:pPr>
      <w:spacing w:line="300" w:lineRule="exact"/>
    </w:pPr>
    <w:rPr>
      <w:sz w:val="20"/>
    </w:rPr>
  </w:style>
  <w:style w:type="character" w:styleId="HTML">
    <w:name w:val="HTML Typewriter"/>
    <w:uiPriority w:val="99"/>
    <w:rPr>
      <w:rFonts w:ascii="Arial Unicode MS" w:eastAsia="Arial Unicode MS" w:hAnsi="Arial Unicode MS" w:cs="Arial Unicode MS"/>
      <w:sz w:val="20"/>
      <w:szCs w:val="20"/>
    </w:rPr>
  </w:style>
  <w:style w:type="character" w:customStyle="1" w:styleId="hb12">
    <w:name w:val="hb12"/>
    <w:basedOn w:val="a0"/>
  </w:style>
  <w:style w:type="paragraph" w:styleId="Web">
    <w:name w:val="Normal (Web)"/>
    <w:basedOn w:val="a"/>
    <w:uiPriority w:val="99"/>
    <w:pPr>
      <w:widowControl/>
      <w:spacing w:before="100" w:beforeAutospacing="1" w:after="100" w:afterAutospacing="1"/>
      <w:jc w:val="left"/>
    </w:pPr>
    <w:rPr>
      <w:rFonts w:ascii="ＭＳ 明朝" w:hAnsi="ＭＳ 明朝"/>
      <w:color w:val="990099"/>
      <w:sz w:val="24"/>
      <w:szCs w:val="24"/>
    </w:rPr>
  </w:style>
  <w:style w:type="paragraph" w:styleId="30">
    <w:name w:val="Body Text 3"/>
    <w:basedOn w:val="a"/>
    <w:rPr>
      <w:rFonts w:ascii="HG丸ｺﾞｼｯｸM-PRO" w:eastAsia="HG丸ｺﾞｼｯｸM-PRO"/>
      <w:sz w:val="22"/>
    </w:rPr>
  </w:style>
  <w:style w:type="paragraph" w:styleId="ab">
    <w:name w:val="Balloon Text"/>
    <w:basedOn w:val="a"/>
    <w:semiHidden/>
    <w:rPr>
      <w:rFonts w:ascii="Arial" w:eastAsia="ＭＳ ゴシック" w:hAnsi="Arial"/>
      <w:sz w:val="18"/>
      <w:szCs w:val="18"/>
    </w:rPr>
  </w:style>
  <w:style w:type="character" w:customStyle="1" w:styleId="newstitle1">
    <w:name w:val="newstitle1"/>
    <w:rPr>
      <w:b/>
      <w:bCs/>
      <w:color w:val="F50154"/>
      <w:sz w:val="29"/>
      <w:szCs w:val="29"/>
    </w:rPr>
  </w:style>
  <w:style w:type="paragraph" w:customStyle="1" w:styleId="itemtext">
    <w:name w:val="itemtext"/>
    <w:basedOn w:val="a"/>
    <w:pPr>
      <w:widowControl/>
      <w:spacing w:before="75" w:after="75" w:line="312" w:lineRule="auto"/>
      <w:jc w:val="left"/>
    </w:pPr>
    <w:rPr>
      <w:rFonts w:ascii="ＭＳ Ｐゴシック" w:eastAsia="ＭＳ Ｐゴシック" w:hAnsi="ＭＳ Ｐゴシック" w:cs="ＭＳ Ｐゴシック"/>
      <w:sz w:val="24"/>
      <w:szCs w:val="24"/>
    </w:rPr>
  </w:style>
  <w:style w:type="character" w:styleId="ac">
    <w:name w:val="Strong"/>
    <w:uiPriority w:val="22"/>
    <w:qFormat/>
    <w:rPr>
      <w:b/>
      <w:bCs/>
    </w:rPr>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paragraph" w:styleId="ad">
    <w:name w:val="Document Map"/>
    <w:basedOn w:val="a"/>
    <w:semiHidden/>
    <w:pPr>
      <w:shd w:val="clear" w:color="auto" w:fill="000080"/>
    </w:pPr>
    <w:rPr>
      <w:rFonts w:ascii="Arial" w:eastAsia="ＭＳ ゴシック" w:hAnsi="Arial"/>
    </w:rPr>
  </w:style>
  <w:style w:type="character" w:customStyle="1" w:styleId="HTML3">
    <w:name w:val="HTML タイプライタ3"/>
    <w:rPr>
      <w:rFonts w:ascii="ＭＳ ゴシック" w:eastAsia="ＭＳ ゴシック" w:hAnsi="ＭＳ ゴシック" w:cs="ＭＳ ゴシック"/>
      <w:sz w:val="24"/>
      <w:szCs w:val="24"/>
    </w:rPr>
  </w:style>
  <w:style w:type="paragraph" w:styleId="ae">
    <w:name w:val="Plain Text"/>
    <w:basedOn w:val="a"/>
    <w:link w:val="af"/>
    <w:semiHidden/>
    <w:unhideWhenUsed/>
    <w:rsid w:val="004C5031"/>
    <w:pPr>
      <w:jc w:val="left"/>
    </w:pPr>
    <w:rPr>
      <w:rFonts w:ascii="ＭＳ ゴシック" w:eastAsia="ＭＳ ゴシック" w:hAnsi="Courier New" w:cs="Courier New"/>
      <w:sz w:val="20"/>
    </w:rPr>
  </w:style>
  <w:style w:type="character" w:customStyle="1" w:styleId="af">
    <w:name w:val="書式なし (文字)"/>
    <w:link w:val="ae"/>
    <w:semiHidden/>
    <w:rsid w:val="004C5031"/>
    <w:rPr>
      <w:rFonts w:ascii="ＭＳ ゴシック" w:eastAsia="ＭＳ ゴシック" w:hAnsi="Courier New" w:cs="Courier New"/>
      <w:kern w:val="2"/>
      <w:szCs w:val="21"/>
      <w:lang w:val="en-US" w:eastAsia="ja-JP" w:bidi="ar-SA"/>
    </w:rPr>
  </w:style>
  <w:style w:type="paragraph" w:styleId="af0">
    <w:name w:val="Note Heading"/>
    <w:basedOn w:val="a"/>
    <w:next w:val="a"/>
    <w:rsid w:val="003A7FA4"/>
    <w:pPr>
      <w:jc w:val="center"/>
    </w:pPr>
    <w:rPr>
      <w:sz w:val="24"/>
      <w:szCs w:val="24"/>
    </w:rPr>
  </w:style>
  <w:style w:type="paragraph" w:styleId="af1">
    <w:name w:val="List Paragraph"/>
    <w:basedOn w:val="a"/>
    <w:uiPriority w:val="34"/>
    <w:qFormat/>
    <w:rsid w:val="004030D2"/>
    <w:pPr>
      <w:ind w:leftChars="400" w:left="840"/>
    </w:pPr>
    <w:rPr>
      <w:szCs w:val="22"/>
    </w:rPr>
  </w:style>
  <w:style w:type="character" w:customStyle="1" w:styleId="apple-style-span">
    <w:name w:val="apple-style-span"/>
    <w:basedOn w:val="a0"/>
    <w:rsid w:val="004B64E2"/>
  </w:style>
  <w:style w:type="character" w:customStyle="1" w:styleId="HTML1">
    <w:name w:val="HTML 書式付き (文字)"/>
    <w:link w:val="HTML0"/>
    <w:uiPriority w:val="99"/>
    <w:rsid w:val="004B64E2"/>
    <w:rPr>
      <w:rFonts w:ascii="Arial Unicode MS" w:eastAsia="Arial Unicode MS" w:hAnsi="Arial Unicode MS" w:cs="Arial Unicode MS"/>
    </w:rPr>
  </w:style>
  <w:style w:type="character" w:styleId="af2">
    <w:name w:val="Emphasis"/>
    <w:uiPriority w:val="20"/>
    <w:qFormat/>
    <w:rsid w:val="009C175B"/>
    <w:rPr>
      <w:i/>
      <w:iCs/>
    </w:rPr>
  </w:style>
  <w:style w:type="character" w:customStyle="1" w:styleId="meta-prep">
    <w:name w:val="meta-prep"/>
    <w:basedOn w:val="a0"/>
    <w:rsid w:val="009C175B"/>
  </w:style>
  <w:style w:type="character" w:customStyle="1" w:styleId="entry-date">
    <w:name w:val="entry-date"/>
    <w:basedOn w:val="a0"/>
    <w:rsid w:val="009C175B"/>
  </w:style>
  <w:style w:type="character" w:customStyle="1" w:styleId="meta-sep">
    <w:name w:val="meta-sep"/>
    <w:basedOn w:val="a0"/>
    <w:rsid w:val="009C175B"/>
  </w:style>
  <w:style w:type="character" w:customStyle="1" w:styleId="author">
    <w:name w:val="author"/>
    <w:basedOn w:val="a0"/>
    <w:rsid w:val="009C175B"/>
  </w:style>
  <w:style w:type="character" w:customStyle="1" w:styleId="PlainTextChar">
    <w:name w:val="Plain Text Char"/>
    <w:semiHidden/>
    <w:locked/>
    <w:rsid w:val="004C7D38"/>
    <w:rPr>
      <w:rFonts w:ascii="ＭＳ ゴシック" w:eastAsia="ＭＳ ゴシック" w:hAnsi="Courier New" w:cs="Courier New"/>
      <w:kern w:val="2"/>
      <w:szCs w:val="21"/>
      <w:lang w:val="en-US" w:eastAsia="ja-JP" w:bidi="ar-SA"/>
    </w:rPr>
  </w:style>
  <w:style w:type="paragraph" w:customStyle="1" w:styleId="10">
    <w:name w:val="スタイル1"/>
    <w:rsid w:val="002C3505"/>
    <w:rPr>
      <w:kern w:val="2"/>
      <w:sz w:val="21"/>
    </w:rPr>
  </w:style>
  <w:style w:type="table" w:styleId="af3">
    <w:name w:val="Table Grid"/>
    <w:basedOn w:val="a1"/>
    <w:rsid w:val="001534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864">
      <w:bodyDiv w:val="1"/>
      <w:marLeft w:val="0"/>
      <w:marRight w:val="0"/>
      <w:marTop w:val="0"/>
      <w:marBottom w:val="0"/>
      <w:divBdr>
        <w:top w:val="none" w:sz="0" w:space="0" w:color="auto"/>
        <w:left w:val="none" w:sz="0" w:space="0" w:color="auto"/>
        <w:bottom w:val="none" w:sz="0" w:space="0" w:color="auto"/>
        <w:right w:val="none" w:sz="0" w:space="0" w:color="auto"/>
      </w:divBdr>
      <w:divsChild>
        <w:div w:id="47607779">
          <w:marLeft w:val="0"/>
          <w:marRight w:val="0"/>
          <w:marTop w:val="0"/>
          <w:marBottom w:val="0"/>
          <w:divBdr>
            <w:top w:val="none" w:sz="0" w:space="0" w:color="auto"/>
            <w:left w:val="none" w:sz="0" w:space="0" w:color="auto"/>
            <w:bottom w:val="none" w:sz="0" w:space="0" w:color="auto"/>
            <w:right w:val="none" w:sz="0" w:space="0" w:color="auto"/>
          </w:divBdr>
        </w:div>
        <w:div w:id="54086379">
          <w:marLeft w:val="0"/>
          <w:marRight w:val="0"/>
          <w:marTop w:val="0"/>
          <w:marBottom w:val="0"/>
          <w:divBdr>
            <w:top w:val="none" w:sz="0" w:space="0" w:color="auto"/>
            <w:left w:val="none" w:sz="0" w:space="0" w:color="auto"/>
            <w:bottom w:val="none" w:sz="0" w:space="0" w:color="auto"/>
            <w:right w:val="none" w:sz="0" w:space="0" w:color="auto"/>
          </w:divBdr>
        </w:div>
        <w:div w:id="184946169">
          <w:marLeft w:val="0"/>
          <w:marRight w:val="0"/>
          <w:marTop w:val="0"/>
          <w:marBottom w:val="0"/>
          <w:divBdr>
            <w:top w:val="none" w:sz="0" w:space="0" w:color="auto"/>
            <w:left w:val="none" w:sz="0" w:space="0" w:color="auto"/>
            <w:bottom w:val="none" w:sz="0" w:space="0" w:color="auto"/>
            <w:right w:val="none" w:sz="0" w:space="0" w:color="auto"/>
          </w:divBdr>
        </w:div>
        <w:div w:id="209652075">
          <w:marLeft w:val="0"/>
          <w:marRight w:val="0"/>
          <w:marTop w:val="0"/>
          <w:marBottom w:val="0"/>
          <w:divBdr>
            <w:top w:val="none" w:sz="0" w:space="0" w:color="auto"/>
            <w:left w:val="none" w:sz="0" w:space="0" w:color="auto"/>
            <w:bottom w:val="none" w:sz="0" w:space="0" w:color="auto"/>
            <w:right w:val="none" w:sz="0" w:space="0" w:color="auto"/>
          </w:divBdr>
        </w:div>
        <w:div w:id="268120785">
          <w:marLeft w:val="0"/>
          <w:marRight w:val="0"/>
          <w:marTop w:val="0"/>
          <w:marBottom w:val="0"/>
          <w:divBdr>
            <w:top w:val="none" w:sz="0" w:space="0" w:color="auto"/>
            <w:left w:val="none" w:sz="0" w:space="0" w:color="auto"/>
            <w:bottom w:val="none" w:sz="0" w:space="0" w:color="auto"/>
            <w:right w:val="none" w:sz="0" w:space="0" w:color="auto"/>
          </w:divBdr>
        </w:div>
        <w:div w:id="580990662">
          <w:marLeft w:val="0"/>
          <w:marRight w:val="0"/>
          <w:marTop w:val="0"/>
          <w:marBottom w:val="0"/>
          <w:divBdr>
            <w:top w:val="none" w:sz="0" w:space="0" w:color="auto"/>
            <w:left w:val="none" w:sz="0" w:space="0" w:color="auto"/>
            <w:bottom w:val="none" w:sz="0" w:space="0" w:color="auto"/>
            <w:right w:val="none" w:sz="0" w:space="0" w:color="auto"/>
          </w:divBdr>
        </w:div>
        <w:div w:id="708139859">
          <w:marLeft w:val="0"/>
          <w:marRight w:val="0"/>
          <w:marTop w:val="0"/>
          <w:marBottom w:val="0"/>
          <w:divBdr>
            <w:top w:val="none" w:sz="0" w:space="0" w:color="auto"/>
            <w:left w:val="none" w:sz="0" w:space="0" w:color="auto"/>
            <w:bottom w:val="none" w:sz="0" w:space="0" w:color="auto"/>
            <w:right w:val="none" w:sz="0" w:space="0" w:color="auto"/>
          </w:divBdr>
        </w:div>
        <w:div w:id="793405728">
          <w:marLeft w:val="0"/>
          <w:marRight w:val="0"/>
          <w:marTop w:val="0"/>
          <w:marBottom w:val="0"/>
          <w:divBdr>
            <w:top w:val="none" w:sz="0" w:space="0" w:color="auto"/>
            <w:left w:val="none" w:sz="0" w:space="0" w:color="auto"/>
            <w:bottom w:val="none" w:sz="0" w:space="0" w:color="auto"/>
            <w:right w:val="none" w:sz="0" w:space="0" w:color="auto"/>
          </w:divBdr>
        </w:div>
        <w:div w:id="1466124460">
          <w:marLeft w:val="0"/>
          <w:marRight w:val="0"/>
          <w:marTop w:val="0"/>
          <w:marBottom w:val="0"/>
          <w:divBdr>
            <w:top w:val="none" w:sz="0" w:space="0" w:color="auto"/>
            <w:left w:val="none" w:sz="0" w:space="0" w:color="auto"/>
            <w:bottom w:val="none" w:sz="0" w:space="0" w:color="auto"/>
            <w:right w:val="none" w:sz="0" w:space="0" w:color="auto"/>
          </w:divBdr>
        </w:div>
        <w:div w:id="1500120211">
          <w:marLeft w:val="0"/>
          <w:marRight w:val="0"/>
          <w:marTop w:val="0"/>
          <w:marBottom w:val="0"/>
          <w:divBdr>
            <w:top w:val="none" w:sz="0" w:space="0" w:color="auto"/>
            <w:left w:val="none" w:sz="0" w:space="0" w:color="auto"/>
            <w:bottom w:val="none" w:sz="0" w:space="0" w:color="auto"/>
            <w:right w:val="none" w:sz="0" w:space="0" w:color="auto"/>
          </w:divBdr>
        </w:div>
        <w:div w:id="1678725679">
          <w:marLeft w:val="0"/>
          <w:marRight w:val="0"/>
          <w:marTop w:val="0"/>
          <w:marBottom w:val="0"/>
          <w:divBdr>
            <w:top w:val="none" w:sz="0" w:space="0" w:color="auto"/>
            <w:left w:val="none" w:sz="0" w:space="0" w:color="auto"/>
            <w:bottom w:val="none" w:sz="0" w:space="0" w:color="auto"/>
            <w:right w:val="none" w:sz="0" w:space="0" w:color="auto"/>
          </w:divBdr>
        </w:div>
        <w:div w:id="1894923850">
          <w:marLeft w:val="0"/>
          <w:marRight w:val="0"/>
          <w:marTop w:val="0"/>
          <w:marBottom w:val="0"/>
          <w:divBdr>
            <w:top w:val="none" w:sz="0" w:space="0" w:color="auto"/>
            <w:left w:val="none" w:sz="0" w:space="0" w:color="auto"/>
            <w:bottom w:val="none" w:sz="0" w:space="0" w:color="auto"/>
            <w:right w:val="none" w:sz="0" w:space="0" w:color="auto"/>
          </w:divBdr>
        </w:div>
        <w:div w:id="1900243632">
          <w:marLeft w:val="0"/>
          <w:marRight w:val="0"/>
          <w:marTop w:val="0"/>
          <w:marBottom w:val="0"/>
          <w:divBdr>
            <w:top w:val="none" w:sz="0" w:space="0" w:color="auto"/>
            <w:left w:val="none" w:sz="0" w:space="0" w:color="auto"/>
            <w:bottom w:val="none" w:sz="0" w:space="0" w:color="auto"/>
            <w:right w:val="none" w:sz="0" w:space="0" w:color="auto"/>
          </w:divBdr>
        </w:div>
        <w:div w:id="1921794425">
          <w:marLeft w:val="0"/>
          <w:marRight w:val="0"/>
          <w:marTop w:val="0"/>
          <w:marBottom w:val="0"/>
          <w:divBdr>
            <w:top w:val="none" w:sz="0" w:space="0" w:color="auto"/>
            <w:left w:val="none" w:sz="0" w:space="0" w:color="auto"/>
            <w:bottom w:val="none" w:sz="0" w:space="0" w:color="auto"/>
            <w:right w:val="none" w:sz="0" w:space="0" w:color="auto"/>
          </w:divBdr>
        </w:div>
        <w:div w:id="2048413618">
          <w:marLeft w:val="0"/>
          <w:marRight w:val="0"/>
          <w:marTop w:val="0"/>
          <w:marBottom w:val="0"/>
          <w:divBdr>
            <w:top w:val="none" w:sz="0" w:space="0" w:color="auto"/>
            <w:left w:val="none" w:sz="0" w:space="0" w:color="auto"/>
            <w:bottom w:val="none" w:sz="0" w:space="0" w:color="auto"/>
            <w:right w:val="none" w:sz="0" w:space="0" w:color="auto"/>
          </w:divBdr>
        </w:div>
        <w:div w:id="2108042690">
          <w:marLeft w:val="0"/>
          <w:marRight w:val="0"/>
          <w:marTop w:val="0"/>
          <w:marBottom w:val="0"/>
          <w:divBdr>
            <w:top w:val="none" w:sz="0" w:space="0" w:color="auto"/>
            <w:left w:val="none" w:sz="0" w:space="0" w:color="auto"/>
            <w:bottom w:val="none" w:sz="0" w:space="0" w:color="auto"/>
            <w:right w:val="none" w:sz="0" w:space="0" w:color="auto"/>
          </w:divBdr>
        </w:div>
      </w:divsChild>
    </w:div>
    <w:div w:id="88628733">
      <w:bodyDiv w:val="1"/>
      <w:marLeft w:val="0"/>
      <w:marRight w:val="0"/>
      <w:marTop w:val="0"/>
      <w:marBottom w:val="0"/>
      <w:divBdr>
        <w:top w:val="none" w:sz="0" w:space="0" w:color="auto"/>
        <w:left w:val="none" w:sz="0" w:space="0" w:color="auto"/>
        <w:bottom w:val="none" w:sz="0" w:space="0" w:color="auto"/>
        <w:right w:val="none" w:sz="0" w:space="0" w:color="auto"/>
      </w:divBdr>
    </w:div>
    <w:div w:id="128254292">
      <w:bodyDiv w:val="1"/>
      <w:marLeft w:val="0"/>
      <w:marRight w:val="0"/>
      <w:marTop w:val="0"/>
      <w:marBottom w:val="0"/>
      <w:divBdr>
        <w:top w:val="none" w:sz="0" w:space="0" w:color="auto"/>
        <w:left w:val="none" w:sz="0" w:space="0" w:color="auto"/>
        <w:bottom w:val="none" w:sz="0" w:space="0" w:color="auto"/>
        <w:right w:val="none" w:sz="0" w:space="0" w:color="auto"/>
      </w:divBdr>
      <w:divsChild>
        <w:div w:id="1533374866">
          <w:marLeft w:val="0"/>
          <w:marRight w:val="0"/>
          <w:marTop w:val="0"/>
          <w:marBottom w:val="0"/>
          <w:divBdr>
            <w:top w:val="single" w:sz="2" w:space="0" w:color="FFFFFF"/>
            <w:left w:val="single" w:sz="2" w:space="0" w:color="FFFFFF"/>
            <w:bottom w:val="single" w:sz="2" w:space="1" w:color="FFFFFF"/>
            <w:right w:val="single" w:sz="2" w:space="0" w:color="FFFFFF"/>
          </w:divBdr>
          <w:divsChild>
            <w:div w:id="593974427">
              <w:marLeft w:val="12"/>
              <w:marRight w:val="12"/>
              <w:marTop w:val="12"/>
              <w:marBottom w:val="0"/>
              <w:divBdr>
                <w:top w:val="single" w:sz="4" w:space="0" w:color="B4AD9E"/>
                <w:left w:val="single" w:sz="4" w:space="0" w:color="B4AD9E"/>
                <w:bottom w:val="single" w:sz="4" w:space="0" w:color="B4AD9E"/>
                <w:right w:val="single" w:sz="4" w:space="0" w:color="B4AD9E"/>
              </w:divBdr>
              <w:divsChild>
                <w:div w:id="359858727">
                  <w:marLeft w:val="0"/>
                  <w:marRight w:val="0"/>
                  <w:marTop w:val="120"/>
                  <w:marBottom w:val="0"/>
                  <w:divBdr>
                    <w:top w:val="none" w:sz="0" w:space="0" w:color="auto"/>
                    <w:left w:val="none" w:sz="0" w:space="0" w:color="auto"/>
                    <w:bottom w:val="none" w:sz="0" w:space="0" w:color="auto"/>
                    <w:right w:val="none" w:sz="0" w:space="0" w:color="auto"/>
                  </w:divBdr>
                  <w:divsChild>
                    <w:div w:id="1655376767">
                      <w:marLeft w:val="0"/>
                      <w:marRight w:val="0"/>
                      <w:marTop w:val="0"/>
                      <w:marBottom w:val="0"/>
                      <w:divBdr>
                        <w:top w:val="none" w:sz="0" w:space="0" w:color="auto"/>
                        <w:left w:val="none" w:sz="0" w:space="0" w:color="auto"/>
                        <w:bottom w:val="none" w:sz="0" w:space="0" w:color="auto"/>
                        <w:right w:val="none" w:sz="0" w:space="0" w:color="auto"/>
                      </w:divBdr>
                      <w:divsChild>
                        <w:div w:id="705066048">
                          <w:marLeft w:val="0"/>
                          <w:marRight w:val="0"/>
                          <w:marTop w:val="0"/>
                          <w:marBottom w:val="0"/>
                          <w:divBdr>
                            <w:top w:val="none" w:sz="0" w:space="0" w:color="auto"/>
                            <w:left w:val="none" w:sz="0" w:space="0" w:color="auto"/>
                            <w:bottom w:val="none" w:sz="0" w:space="0" w:color="auto"/>
                            <w:right w:val="none" w:sz="0" w:space="0" w:color="auto"/>
                          </w:divBdr>
                          <w:divsChild>
                            <w:div w:id="426923796">
                              <w:marLeft w:val="0"/>
                              <w:marRight w:val="0"/>
                              <w:marTop w:val="0"/>
                              <w:marBottom w:val="0"/>
                              <w:divBdr>
                                <w:top w:val="none" w:sz="0" w:space="0" w:color="auto"/>
                                <w:left w:val="none" w:sz="0" w:space="0" w:color="auto"/>
                                <w:bottom w:val="none" w:sz="0" w:space="0" w:color="auto"/>
                                <w:right w:val="none" w:sz="0" w:space="0" w:color="auto"/>
                              </w:divBdr>
                              <w:divsChild>
                                <w:div w:id="1714160007">
                                  <w:marLeft w:val="0"/>
                                  <w:marRight w:val="0"/>
                                  <w:marTop w:val="0"/>
                                  <w:marBottom w:val="0"/>
                                  <w:divBdr>
                                    <w:top w:val="none" w:sz="0" w:space="0" w:color="auto"/>
                                    <w:left w:val="none" w:sz="0" w:space="0" w:color="auto"/>
                                    <w:bottom w:val="none" w:sz="0" w:space="0" w:color="auto"/>
                                    <w:right w:val="none" w:sz="0" w:space="0" w:color="auto"/>
                                  </w:divBdr>
                                  <w:divsChild>
                                    <w:div w:id="481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885343">
      <w:bodyDiv w:val="1"/>
      <w:marLeft w:val="0"/>
      <w:marRight w:val="0"/>
      <w:marTop w:val="0"/>
      <w:marBottom w:val="0"/>
      <w:divBdr>
        <w:top w:val="none" w:sz="0" w:space="0" w:color="auto"/>
        <w:left w:val="none" w:sz="0" w:space="0" w:color="auto"/>
        <w:bottom w:val="none" w:sz="0" w:space="0" w:color="auto"/>
        <w:right w:val="none" w:sz="0" w:space="0" w:color="auto"/>
      </w:divBdr>
      <w:divsChild>
        <w:div w:id="430592313">
          <w:marLeft w:val="0"/>
          <w:marRight w:val="0"/>
          <w:marTop w:val="0"/>
          <w:marBottom w:val="0"/>
          <w:divBdr>
            <w:top w:val="single" w:sz="4" w:space="0" w:color="666666"/>
            <w:left w:val="single" w:sz="4" w:space="0" w:color="666666"/>
            <w:bottom w:val="single" w:sz="4" w:space="0" w:color="666666"/>
            <w:right w:val="single" w:sz="4" w:space="0" w:color="666666"/>
          </w:divBdr>
          <w:divsChild>
            <w:div w:id="1880896610">
              <w:marLeft w:val="0"/>
              <w:marRight w:val="0"/>
              <w:marTop w:val="0"/>
              <w:marBottom w:val="0"/>
              <w:divBdr>
                <w:top w:val="none" w:sz="0" w:space="0" w:color="auto"/>
                <w:left w:val="none" w:sz="0" w:space="0" w:color="auto"/>
                <w:bottom w:val="none" w:sz="0" w:space="0" w:color="auto"/>
                <w:right w:val="none" w:sz="0" w:space="0" w:color="auto"/>
              </w:divBdr>
              <w:divsChild>
                <w:div w:id="63719896">
                  <w:marLeft w:val="0"/>
                  <w:marRight w:val="0"/>
                  <w:marTop w:val="0"/>
                  <w:marBottom w:val="0"/>
                  <w:divBdr>
                    <w:top w:val="none" w:sz="0" w:space="0" w:color="auto"/>
                    <w:left w:val="none" w:sz="0" w:space="0" w:color="auto"/>
                    <w:bottom w:val="none" w:sz="0" w:space="0" w:color="auto"/>
                    <w:right w:val="none" w:sz="0" w:space="0" w:color="auto"/>
                  </w:divBdr>
                  <w:divsChild>
                    <w:div w:id="2031908839">
                      <w:marLeft w:val="0"/>
                      <w:marRight w:val="0"/>
                      <w:marTop w:val="0"/>
                      <w:marBottom w:val="432"/>
                      <w:divBdr>
                        <w:top w:val="none" w:sz="0" w:space="0" w:color="auto"/>
                        <w:left w:val="none" w:sz="0" w:space="0" w:color="auto"/>
                        <w:bottom w:val="none" w:sz="0" w:space="0" w:color="auto"/>
                        <w:right w:val="none" w:sz="0" w:space="0" w:color="auto"/>
                      </w:divBdr>
                      <w:divsChild>
                        <w:div w:id="1518999430">
                          <w:marLeft w:val="0"/>
                          <w:marRight w:val="0"/>
                          <w:marTop w:val="0"/>
                          <w:marBottom w:val="0"/>
                          <w:divBdr>
                            <w:top w:val="none" w:sz="0" w:space="0" w:color="auto"/>
                            <w:left w:val="none" w:sz="0" w:space="0" w:color="auto"/>
                            <w:bottom w:val="none" w:sz="0" w:space="0" w:color="auto"/>
                            <w:right w:val="none" w:sz="0" w:space="0" w:color="auto"/>
                          </w:divBdr>
                          <w:divsChild>
                            <w:div w:id="885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09691">
      <w:bodyDiv w:val="1"/>
      <w:marLeft w:val="0"/>
      <w:marRight w:val="0"/>
      <w:marTop w:val="0"/>
      <w:marBottom w:val="0"/>
      <w:divBdr>
        <w:top w:val="none" w:sz="0" w:space="0" w:color="auto"/>
        <w:left w:val="none" w:sz="0" w:space="0" w:color="auto"/>
        <w:bottom w:val="none" w:sz="0" w:space="0" w:color="auto"/>
        <w:right w:val="none" w:sz="0" w:space="0" w:color="auto"/>
      </w:divBdr>
    </w:div>
    <w:div w:id="765930398">
      <w:bodyDiv w:val="1"/>
      <w:marLeft w:val="0"/>
      <w:marRight w:val="0"/>
      <w:marTop w:val="0"/>
      <w:marBottom w:val="0"/>
      <w:divBdr>
        <w:top w:val="none" w:sz="0" w:space="0" w:color="auto"/>
        <w:left w:val="none" w:sz="0" w:space="0" w:color="auto"/>
        <w:bottom w:val="none" w:sz="0" w:space="0" w:color="auto"/>
        <w:right w:val="none" w:sz="0" w:space="0" w:color="auto"/>
      </w:divBdr>
    </w:div>
    <w:div w:id="894506015">
      <w:bodyDiv w:val="1"/>
      <w:marLeft w:val="0"/>
      <w:marRight w:val="0"/>
      <w:marTop w:val="0"/>
      <w:marBottom w:val="0"/>
      <w:divBdr>
        <w:top w:val="none" w:sz="0" w:space="0" w:color="auto"/>
        <w:left w:val="none" w:sz="0" w:space="0" w:color="auto"/>
        <w:bottom w:val="none" w:sz="0" w:space="0" w:color="auto"/>
        <w:right w:val="none" w:sz="0" w:space="0" w:color="auto"/>
      </w:divBdr>
      <w:divsChild>
        <w:div w:id="141040991">
          <w:marLeft w:val="0"/>
          <w:marRight w:val="0"/>
          <w:marTop w:val="0"/>
          <w:marBottom w:val="0"/>
          <w:divBdr>
            <w:top w:val="none" w:sz="0" w:space="0" w:color="auto"/>
            <w:left w:val="none" w:sz="0" w:space="0" w:color="auto"/>
            <w:bottom w:val="none" w:sz="0" w:space="0" w:color="auto"/>
            <w:right w:val="none" w:sz="0" w:space="0" w:color="auto"/>
          </w:divBdr>
        </w:div>
        <w:div w:id="249435626">
          <w:marLeft w:val="0"/>
          <w:marRight w:val="0"/>
          <w:marTop w:val="0"/>
          <w:marBottom w:val="0"/>
          <w:divBdr>
            <w:top w:val="none" w:sz="0" w:space="0" w:color="auto"/>
            <w:left w:val="none" w:sz="0" w:space="0" w:color="auto"/>
            <w:bottom w:val="none" w:sz="0" w:space="0" w:color="auto"/>
            <w:right w:val="none" w:sz="0" w:space="0" w:color="auto"/>
          </w:divBdr>
        </w:div>
        <w:div w:id="891311388">
          <w:marLeft w:val="0"/>
          <w:marRight w:val="0"/>
          <w:marTop w:val="0"/>
          <w:marBottom w:val="0"/>
          <w:divBdr>
            <w:top w:val="none" w:sz="0" w:space="0" w:color="auto"/>
            <w:left w:val="none" w:sz="0" w:space="0" w:color="auto"/>
            <w:bottom w:val="none" w:sz="0" w:space="0" w:color="auto"/>
            <w:right w:val="none" w:sz="0" w:space="0" w:color="auto"/>
          </w:divBdr>
        </w:div>
        <w:div w:id="925577044">
          <w:marLeft w:val="0"/>
          <w:marRight w:val="0"/>
          <w:marTop w:val="0"/>
          <w:marBottom w:val="0"/>
          <w:divBdr>
            <w:top w:val="none" w:sz="0" w:space="0" w:color="auto"/>
            <w:left w:val="none" w:sz="0" w:space="0" w:color="auto"/>
            <w:bottom w:val="none" w:sz="0" w:space="0" w:color="auto"/>
            <w:right w:val="none" w:sz="0" w:space="0" w:color="auto"/>
          </w:divBdr>
        </w:div>
        <w:div w:id="1076245650">
          <w:marLeft w:val="0"/>
          <w:marRight w:val="0"/>
          <w:marTop w:val="0"/>
          <w:marBottom w:val="0"/>
          <w:divBdr>
            <w:top w:val="none" w:sz="0" w:space="0" w:color="auto"/>
            <w:left w:val="none" w:sz="0" w:space="0" w:color="auto"/>
            <w:bottom w:val="none" w:sz="0" w:space="0" w:color="auto"/>
            <w:right w:val="none" w:sz="0" w:space="0" w:color="auto"/>
          </w:divBdr>
        </w:div>
        <w:div w:id="1284267749">
          <w:marLeft w:val="0"/>
          <w:marRight w:val="0"/>
          <w:marTop w:val="0"/>
          <w:marBottom w:val="0"/>
          <w:divBdr>
            <w:top w:val="none" w:sz="0" w:space="0" w:color="auto"/>
            <w:left w:val="none" w:sz="0" w:space="0" w:color="auto"/>
            <w:bottom w:val="none" w:sz="0" w:space="0" w:color="auto"/>
            <w:right w:val="none" w:sz="0" w:space="0" w:color="auto"/>
          </w:divBdr>
        </w:div>
        <w:div w:id="1342975426">
          <w:marLeft w:val="0"/>
          <w:marRight w:val="0"/>
          <w:marTop w:val="0"/>
          <w:marBottom w:val="0"/>
          <w:divBdr>
            <w:top w:val="none" w:sz="0" w:space="0" w:color="auto"/>
            <w:left w:val="none" w:sz="0" w:space="0" w:color="auto"/>
            <w:bottom w:val="none" w:sz="0" w:space="0" w:color="auto"/>
            <w:right w:val="none" w:sz="0" w:space="0" w:color="auto"/>
          </w:divBdr>
        </w:div>
        <w:div w:id="1758282314">
          <w:marLeft w:val="0"/>
          <w:marRight w:val="0"/>
          <w:marTop w:val="0"/>
          <w:marBottom w:val="0"/>
          <w:divBdr>
            <w:top w:val="none" w:sz="0" w:space="0" w:color="auto"/>
            <w:left w:val="none" w:sz="0" w:space="0" w:color="auto"/>
            <w:bottom w:val="none" w:sz="0" w:space="0" w:color="auto"/>
            <w:right w:val="none" w:sz="0" w:space="0" w:color="auto"/>
          </w:divBdr>
        </w:div>
        <w:div w:id="1760249340">
          <w:marLeft w:val="0"/>
          <w:marRight w:val="0"/>
          <w:marTop w:val="0"/>
          <w:marBottom w:val="0"/>
          <w:divBdr>
            <w:top w:val="none" w:sz="0" w:space="0" w:color="auto"/>
            <w:left w:val="none" w:sz="0" w:space="0" w:color="auto"/>
            <w:bottom w:val="none" w:sz="0" w:space="0" w:color="auto"/>
            <w:right w:val="none" w:sz="0" w:space="0" w:color="auto"/>
          </w:divBdr>
        </w:div>
        <w:div w:id="1860851099">
          <w:marLeft w:val="0"/>
          <w:marRight w:val="0"/>
          <w:marTop w:val="0"/>
          <w:marBottom w:val="0"/>
          <w:divBdr>
            <w:top w:val="none" w:sz="0" w:space="0" w:color="auto"/>
            <w:left w:val="none" w:sz="0" w:space="0" w:color="auto"/>
            <w:bottom w:val="none" w:sz="0" w:space="0" w:color="auto"/>
            <w:right w:val="none" w:sz="0" w:space="0" w:color="auto"/>
          </w:divBdr>
        </w:div>
      </w:divsChild>
    </w:div>
    <w:div w:id="901449928">
      <w:bodyDiv w:val="1"/>
      <w:marLeft w:val="0"/>
      <w:marRight w:val="0"/>
      <w:marTop w:val="0"/>
      <w:marBottom w:val="0"/>
      <w:divBdr>
        <w:top w:val="none" w:sz="0" w:space="0" w:color="auto"/>
        <w:left w:val="none" w:sz="0" w:space="0" w:color="auto"/>
        <w:bottom w:val="none" w:sz="0" w:space="0" w:color="auto"/>
        <w:right w:val="none" w:sz="0" w:space="0" w:color="auto"/>
      </w:divBdr>
    </w:div>
    <w:div w:id="1133404507">
      <w:bodyDiv w:val="1"/>
      <w:marLeft w:val="0"/>
      <w:marRight w:val="0"/>
      <w:marTop w:val="0"/>
      <w:marBottom w:val="0"/>
      <w:divBdr>
        <w:top w:val="none" w:sz="0" w:space="0" w:color="auto"/>
        <w:left w:val="none" w:sz="0" w:space="0" w:color="auto"/>
        <w:bottom w:val="none" w:sz="0" w:space="0" w:color="auto"/>
        <w:right w:val="none" w:sz="0" w:space="0" w:color="auto"/>
      </w:divBdr>
      <w:divsChild>
        <w:div w:id="66005458">
          <w:marLeft w:val="0"/>
          <w:marRight w:val="0"/>
          <w:marTop w:val="0"/>
          <w:marBottom w:val="0"/>
          <w:divBdr>
            <w:top w:val="none" w:sz="0" w:space="0" w:color="auto"/>
            <w:left w:val="none" w:sz="0" w:space="0" w:color="auto"/>
            <w:bottom w:val="none" w:sz="0" w:space="0" w:color="auto"/>
            <w:right w:val="none" w:sz="0" w:space="0" w:color="auto"/>
          </w:divBdr>
        </w:div>
        <w:div w:id="146172214">
          <w:marLeft w:val="0"/>
          <w:marRight w:val="0"/>
          <w:marTop w:val="0"/>
          <w:marBottom w:val="0"/>
          <w:divBdr>
            <w:top w:val="none" w:sz="0" w:space="0" w:color="auto"/>
            <w:left w:val="none" w:sz="0" w:space="0" w:color="auto"/>
            <w:bottom w:val="none" w:sz="0" w:space="0" w:color="auto"/>
            <w:right w:val="none" w:sz="0" w:space="0" w:color="auto"/>
          </w:divBdr>
        </w:div>
        <w:div w:id="686832554">
          <w:marLeft w:val="0"/>
          <w:marRight w:val="0"/>
          <w:marTop w:val="0"/>
          <w:marBottom w:val="0"/>
          <w:divBdr>
            <w:top w:val="none" w:sz="0" w:space="0" w:color="auto"/>
            <w:left w:val="none" w:sz="0" w:space="0" w:color="auto"/>
            <w:bottom w:val="none" w:sz="0" w:space="0" w:color="auto"/>
            <w:right w:val="none" w:sz="0" w:space="0" w:color="auto"/>
          </w:divBdr>
        </w:div>
        <w:div w:id="1518232673">
          <w:marLeft w:val="0"/>
          <w:marRight w:val="0"/>
          <w:marTop w:val="0"/>
          <w:marBottom w:val="0"/>
          <w:divBdr>
            <w:top w:val="none" w:sz="0" w:space="0" w:color="auto"/>
            <w:left w:val="none" w:sz="0" w:space="0" w:color="auto"/>
            <w:bottom w:val="none" w:sz="0" w:space="0" w:color="auto"/>
            <w:right w:val="none" w:sz="0" w:space="0" w:color="auto"/>
          </w:divBdr>
        </w:div>
        <w:div w:id="2021354467">
          <w:marLeft w:val="0"/>
          <w:marRight w:val="0"/>
          <w:marTop w:val="0"/>
          <w:marBottom w:val="0"/>
          <w:divBdr>
            <w:top w:val="none" w:sz="0" w:space="0" w:color="auto"/>
            <w:left w:val="none" w:sz="0" w:space="0" w:color="auto"/>
            <w:bottom w:val="none" w:sz="0" w:space="0" w:color="auto"/>
            <w:right w:val="none" w:sz="0" w:space="0" w:color="auto"/>
          </w:divBdr>
        </w:div>
        <w:div w:id="2136294353">
          <w:marLeft w:val="0"/>
          <w:marRight w:val="0"/>
          <w:marTop w:val="0"/>
          <w:marBottom w:val="0"/>
          <w:divBdr>
            <w:top w:val="none" w:sz="0" w:space="0" w:color="auto"/>
            <w:left w:val="none" w:sz="0" w:space="0" w:color="auto"/>
            <w:bottom w:val="none" w:sz="0" w:space="0" w:color="auto"/>
            <w:right w:val="none" w:sz="0" w:space="0" w:color="auto"/>
          </w:divBdr>
        </w:div>
      </w:divsChild>
    </w:div>
    <w:div w:id="1184397898">
      <w:bodyDiv w:val="1"/>
      <w:marLeft w:val="0"/>
      <w:marRight w:val="0"/>
      <w:marTop w:val="0"/>
      <w:marBottom w:val="0"/>
      <w:divBdr>
        <w:top w:val="none" w:sz="0" w:space="0" w:color="auto"/>
        <w:left w:val="none" w:sz="0" w:space="0" w:color="auto"/>
        <w:bottom w:val="none" w:sz="0" w:space="0" w:color="auto"/>
        <w:right w:val="none" w:sz="0" w:space="0" w:color="auto"/>
      </w:divBdr>
    </w:div>
    <w:div w:id="1235166895">
      <w:bodyDiv w:val="1"/>
      <w:marLeft w:val="0"/>
      <w:marRight w:val="0"/>
      <w:marTop w:val="0"/>
      <w:marBottom w:val="0"/>
      <w:divBdr>
        <w:top w:val="none" w:sz="0" w:space="0" w:color="auto"/>
        <w:left w:val="none" w:sz="0" w:space="0" w:color="auto"/>
        <w:bottom w:val="none" w:sz="0" w:space="0" w:color="auto"/>
        <w:right w:val="none" w:sz="0" w:space="0" w:color="auto"/>
      </w:divBdr>
    </w:div>
    <w:div w:id="1496991311">
      <w:bodyDiv w:val="1"/>
      <w:marLeft w:val="0"/>
      <w:marRight w:val="0"/>
      <w:marTop w:val="0"/>
      <w:marBottom w:val="0"/>
      <w:divBdr>
        <w:top w:val="none" w:sz="0" w:space="0" w:color="auto"/>
        <w:left w:val="none" w:sz="0" w:space="0" w:color="auto"/>
        <w:bottom w:val="none" w:sz="0" w:space="0" w:color="auto"/>
        <w:right w:val="none" w:sz="0" w:space="0" w:color="auto"/>
      </w:divBdr>
    </w:div>
    <w:div w:id="1498036288">
      <w:bodyDiv w:val="1"/>
      <w:marLeft w:val="0"/>
      <w:marRight w:val="0"/>
      <w:marTop w:val="0"/>
      <w:marBottom w:val="0"/>
      <w:divBdr>
        <w:top w:val="none" w:sz="0" w:space="0" w:color="auto"/>
        <w:left w:val="none" w:sz="0" w:space="0" w:color="auto"/>
        <w:bottom w:val="none" w:sz="0" w:space="0" w:color="auto"/>
        <w:right w:val="none" w:sz="0" w:space="0" w:color="auto"/>
      </w:divBdr>
    </w:div>
    <w:div w:id="1747143375">
      <w:bodyDiv w:val="1"/>
      <w:marLeft w:val="0"/>
      <w:marRight w:val="0"/>
      <w:marTop w:val="0"/>
      <w:marBottom w:val="0"/>
      <w:divBdr>
        <w:top w:val="none" w:sz="0" w:space="0" w:color="auto"/>
        <w:left w:val="none" w:sz="0" w:space="0" w:color="auto"/>
        <w:bottom w:val="none" w:sz="0" w:space="0" w:color="auto"/>
        <w:right w:val="none" w:sz="0" w:space="0" w:color="auto"/>
      </w:divBdr>
      <w:divsChild>
        <w:div w:id="545145113">
          <w:marLeft w:val="0"/>
          <w:marRight w:val="0"/>
          <w:marTop w:val="0"/>
          <w:marBottom w:val="0"/>
          <w:divBdr>
            <w:top w:val="single" w:sz="4" w:space="0" w:color="666666"/>
            <w:left w:val="single" w:sz="4" w:space="0" w:color="666666"/>
            <w:bottom w:val="single" w:sz="4" w:space="0" w:color="666666"/>
            <w:right w:val="single" w:sz="4" w:space="0" w:color="666666"/>
          </w:divBdr>
          <w:divsChild>
            <w:div w:id="328873024">
              <w:marLeft w:val="0"/>
              <w:marRight w:val="0"/>
              <w:marTop w:val="0"/>
              <w:marBottom w:val="0"/>
              <w:divBdr>
                <w:top w:val="none" w:sz="0" w:space="0" w:color="auto"/>
                <w:left w:val="none" w:sz="0" w:space="0" w:color="auto"/>
                <w:bottom w:val="none" w:sz="0" w:space="0" w:color="auto"/>
                <w:right w:val="none" w:sz="0" w:space="0" w:color="auto"/>
              </w:divBdr>
              <w:divsChild>
                <w:div w:id="1983583227">
                  <w:marLeft w:val="0"/>
                  <w:marRight w:val="0"/>
                  <w:marTop w:val="0"/>
                  <w:marBottom w:val="0"/>
                  <w:divBdr>
                    <w:top w:val="none" w:sz="0" w:space="0" w:color="auto"/>
                    <w:left w:val="none" w:sz="0" w:space="0" w:color="auto"/>
                    <w:bottom w:val="none" w:sz="0" w:space="0" w:color="auto"/>
                    <w:right w:val="none" w:sz="0" w:space="0" w:color="auto"/>
                  </w:divBdr>
                  <w:divsChild>
                    <w:div w:id="1825196077">
                      <w:marLeft w:val="0"/>
                      <w:marRight w:val="0"/>
                      <w:marTop w:val="0"/>
                      <w:marBottom w:val="432"/>
                      <w:divBdr>
                        <w:top w:val="none" w:sz="0" w:space="0" w:color="auto"/>
                        <w:left w:val="none" w:sz="0" w:space="0" w:color="auto"/>
                        <w:bottom w:val="none" w:sz="0" w:space="0" w:color="auto"/>
                        <w:right w:val="none" w:sz="0" w:space="0" w:color="auto"/>
                      </w:divBdr>
                      <w:divsChild>
                        <w:div w:id="344982244">
                          <w:marLeft w:val="0"/>
                          <w:marRight w:val="0"/>
                          <w:marTop w:val="0"/>
                          <w:marBottom w:val="0"/>
                          <w:divBdr>
                            <w:top w:val="none" w:sz="0" w:space="0" w:color="auto"/>
                            <w:left w:val="none" w:sz="0" w:space="0" w:color="auto"/>
                            <w:bottom w:val="none" w:sz="0" w:space="0" w:color="auto"/>
                            <w:right w:val="none" w:sz="0" w:space="0" w:color="auto"/>
                          </w:divBdr>
                          <w:divsChild>
                            <w:div w:id="1329167014">
                              <w:marLeft w:val="0"/>
                              <w:marRight w:val="0"/>
                              <w:marTop w:val="0"/>
                              <w:marBottom w:val="0"/>
                              <w:divBdr>
                                <w:top w:val="none" w:sz="0" w:space="0" w:color="auto"/>
                                <w:left w:val="none" w:sz="0" w:space="0" w:color="auto"/>
                                <w:bottom w:val="none" w:sz="0" w:space="0" w:color="auto"/>
                                <w:right w:val="none" w:sz="0" w:space="0" w:color="auto"/>
                              </w:divBdr>
                            </w:div>
                            <w:div w:id="1672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2822">
      <w:bodyDiv w:val="1"/>
      <w:marLeft w:val="0"/>
      <w:marRight w:val="0"/>
      <w:marTop w:val="0"/>
      <w:marBottom w:val="0"/>
      <w:divBdr>
        <w:top w:val="none" w:sz="0" w:space="0" w:color="auto"/>
        <w:left w:val="none" w:sz="0" w:space="0" w:color="auto"/>
        <w:bottom w:val="none" w:sz="0" w:space="0" w:color="auto"/>
        <w:right w:val="none" w:sz="0" w:space="0" w:color="auto"/>
      </w:divBdr>
      <w:divsChild>
        <w:div w:id="1337076134">
          <w:marLeft w:val="0"/>
          <w:marRight w:val="0"/>
          <w:marTop w:val="0"/>
          <w:marBottom w:val="0"/>
          <w:divBdr>
            <w:top w:val="none" w:sz="0" w:space="0" w:color="auto"/>
            <w:left w:val="none" w:sz="0" w:space="0" w:color="auto"/>
            <w:bottom w:val="none" w:sz="0" w:space="0" w:color="auto"/>
            <w:right w:val="none" w:sz="0" w:space="0" w:color="auto"/>
          </w:divBdr>
          <w:divsChild>
            <w:div w:id="10453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4425">
      <w:bodyDiv w:val="1"/>
      <w:marLeft w:val="0"/>
      <w:marRight w:val="0"/>
      <w:marTop w:val="0"/>
      <w:marBottom w:val="0"/>
      <w:divBdr>
        <w:top w:val="none" w:sz="0" w:space="0" w:color="auto"/>
        <w:left w:val="none" w:sz="0" w:space="0" w:color="auto"/>
        <w:bottom w:val="none" w:sz="0" w:space="0" w:color="auto"/>
        <w:right w:val="none" w:sz="0" w:space="0" w:color="auto"/>
      </w:divBdr>
      <w:divsChild>
        <w:div w:id="62997182">
          <w:marLeft w:val="0"/>
          <w:marRight w:val="0"/>
          <w:marTop w:val="0"/>
          <w:marBottom w:val="0"/>
          <w:divBdr>
            <w:top w:val="single" w:sz="6" w:space="0" w:color="666666"/>
            <w:left w:val="single" w:sz="6" w:space="0" w:color="666666"/>
            <w:bottom w:val="single" w:sz="6" w:space="0" w:color="666666"/>
            <w:right w:val="single" w:sz="6" w:space="0" w:color="666666"/>
          </w:divBdr>
          <w:divsChild>
            <w:div w:id="11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7.emf"/><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office@acw2.org" TargetMode="External"/><Relationship Id="rId17" Type="http://schemas.openxmlformats.org/officeDocument/2006/relationships/image" Target="media/image6.emf"/><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0.emf"/><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acw2.org"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1416</Words>
  <Characters>8075</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WWVニュースレター2003.4.11</vt:lpstr>
      <vt:lpstr>WWVニュースレター2003.4.11</vt:lpstr>
    </vt:vector>
  </TitlesOfParts>
  <Company/>
  <LinksUpToDate>false</LinksUpToDate>
  <CharactersWithSpaces>9473</CharactersWithSpaces>
  <SharedDoc>false</SharedDoc>
  <HLinks>
    <vt:vector size="6" baseType="variant">
      <vt:variant>
        <vt:i4>1114218</vt:i4>
      </vt:variant>
      <vt:variant>
        <vt:i4>0</vt:i4>
      </vt:variant>
      <vt:variant>
        <vt:i4>0</vt:i4>
      </vt:variant>
      <vt:variant>
        <vt:i4>5</vt:i4>
      </vt:variant>
      <vt:variant>
        <vt:lpwstr>mailto:office@acw2.org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WWVニュースレター2003.4.11</dc:title>
  <dc:subject/>
  <dc:creator>NARUSE,Emi</dc:creator>
  <cp:keywords/>
  <cp:lastModifiedBy>Tiaki Suzuki</cp:lastModifiedBy>
  <cp:revision>14</cp:revision>
  <cp:lastPrinted>2010-12-05T08:08:00Z</cp:lastPrinted>
  <dcterms:created xsi:type="dcterms:W3CDTF">2014-04-08T12:50:00Z</dcterms:created>
  <dcterms:modified xsi:type="dcterms:W3CDTF">2014-04-08T13:25:00Z</dcterms:modified>
</cp:coreProperties>
</file>